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91802EC">
      <w:pPr>
        <w:spacing w:line="480" w:lineRule="exact"/>
        <w:jc w:val="center"/>
        <w:rPr>
          <w:rFonts w:hint="eastAsia" w:ascii="黑体" w:hAnsi="黑体" w:eastAsia="黑体"/>
          <w:bCs/>
          <w:sz w:val="40"/>
          <w:szCs w:val="40"/>
        </w:rPr>
      </w:pPr>
      <w:bookmarkStart w:id="0" w:name="_GoBack"/>
      <w:bookmarkEnd w:id="0"/>
      <w:r>
        <w:rPr>
          <w:rFonts w:hint="eastAsia" w:ascii="黑体" w:hAnsi="黑体" w:eastAsia="黑体"/>
          <w:bCs/>
          <w:sz w:val="40"/>
          <w:szCs w:val="40"/>
        </w:rPr>
        <w:t>关于拟将</w:t>
      </w:r>
      <w:r>
        <w:rPr>
          <w:rFonts w:ascii="黑体" w:hAnsi="黑体" w:eastAsia="黑体"/>
          <w:bCs/>
          <w:sz w:val="40"/>
          <w:szCs w:val="40"/>
        </w:rPr>
        <w:t>周诗雨</w:t>
      </w:r>
      <w:r>
        <w:rPr>
          <w:rFonts w:hint="eastAsia" w:ascii="黑体" w:hAnsi="黑体" w:eastAsia="黑体"/>
          <w:bCs/>
          <w:sz w:val="40"/>
          <w:szCs w:val="40"/>
        </w:rPr>
        <w:t>等35名同志转为中共正式党员的公示</w:t>
      </w:r>
    </w:p>
    <w:p w14:paraId="1C05C89D">
      <w:pPr>
        <w:spacing w:line="360" w:lineRule="exact"/>
        <w:ind w:firstLine="480" w:firstLineChars="200"/>
        <w:rPr>
          <w:rFonts w:hint="eastAsia" w:ascii="仿宋" w:hAnsi="仿宋" w:eastAsia="仿宋"/>
          <w:sz w:val="24"/>
        </w:rPr>
      </w:pPr>
    </w:p>
    <w:p w14:paraId="0C89693B">
      <w:pPr>
        <w:spacing w:line="360" w:lineRule="exact"/>
        <w:ind w:firstLine="480" w:firstLineChars="200"/>
        <w:rPr>
          <w:rFonts w:hint="eastAsia" w:ascii="仿宋" w:hAnsi="仿宋" w:eastAsia="仿宋"/>
          <w:sz w:val="24"/>
        </w:rPr>
      </w:pPr>
      <w:r>
        <w:rPr>
          <w:rFonts w:hint="eastAsia" w:ascii="仿宋" w:hAnsi="仿宋" w:eastAsia="仿宋"/>
          <w:sz w:val="24"/>
        </w:rPr>
        <w:t>根据本人申请、组织审查，经2026年6月8日党支部党员大会研究，拟将</w:t>
      </w:r>
      <w:r>
        <w:rPr>
          <w:rFonts w:ascii="仿宋" w:hAnsi="仿宋" w:eastAsia="仿宋"/>
          <w:sz w:val="24"/>
        </w:rPr>
        <w:t>周诗雨</w:t>
      </w:r>
      <w:r>
        <w:rPr>
          <w:rFonts w:hint="eastAsia" w:ascii="仿宋" w:hAnsi="仿宋" w:eastAsia="仿宋"/>
          <w:sz w:val="24"/>
        </w:rPr>
        <w:t>等35位同志转为中共正式党员，现将有关情况予以公示。</w:t>
      </w:r>
    </w:p>
    <w:p w14:paraId="31099F7A">
      <w:pPr>
        <w:spacing w:line="360" w:lineRule="exact"/>
        <w:ind w:firstLine="480" w:firstLineChars="200"/>
        <w:rPr>
          <w:rFonts w:hint="eastAsia" w:ascii="仿宋" w:hAnsi="仿宋" w:eastAsia="仿宋"/>
          <w:sz w:val="24"/>
        </w:rPr>
      </w:pPr>
      <w:r>
        <w:rPr>
          <w:rFonts w:hint="eastAsia" w:ascii="仿宋" w:hAnsi="仿宋" w:eastAsia="仿宋"/>
          <w:sz w:val="24"/>
        </w:rPr>
        <w:t>在公示期限内，任何单位和个人均可采用电话、信函或直接来访的形式，反映被公示人或发展程序方面的问题。反映问题要实事求是、客观公正，以个人名义信函反映问题提倡署真实姓名，以便进一步了解情况和反馈意见。</w:t>
      </w:r>
    </w:p>
    <w:p w14:paraId="10B75760">
      <w:pPr>
        <w:spacing w:line="360" w:lineRule="exact"/>
        <w:ind w:firstLine="480" w:firstLineChars="200"/>
        <w:rPr>
          <w:rFonts w:hint="eastAsia" w:ascii="仿宋" w:hAnsi="仿宋" w:eastAsia="仿宋"/>
          <w:sz w:val="24"/>
        </w:rPr>
      </w:pPr>
      <w:r>
        <w:rPr>
          <w:rFonts w:hint="eastAsia" w:ascii="仿宋" w:hAnsi="仿宋" w:eastAsia="仿宋"/>
          <w:sz w:val="24"/>
        </w:rPr>
        <w:t>公示时间自2026年6月8日至2026年6月14日。</w:t>
      </w:r>
    </w:p>
    <w:p w14:paraId="791E2407">
      <w:pPr>
        <w:spacing w:line="360" w:lineRule="exact"/>
        <w:ind w:firstLine="480" w:firstLineChars="200"/>
        <w:rPr>
          <w:rFonts w:hint="eastAsia" w:ascii="仿宋" w:hAnsi="仿宋" w:eastAsia="仿宋"/>
          <w:sz w:val="24"/>
        </w:rPr>
      </w:pPr>
      <w:r>
        <w:rPr>
          <w:rFonts w:hint="eastAsia" w:ascii="仿宋" w:hAnsi="仿宋" w:eastAsia="仿宋"/>
          <w:sz w:val="24"/>
        </w:rPr>
        <w:t>公示联系人：林老师、陶老师，联系方式：0571-</w:t>
      </w:r>
      <w:r>
        <w:rPr>
          <w:rFonts w:ascii="仿宋" w:hAnsi="仿宋" w:eastAsia="仿宋"/>
          <w:sz w:val="24"/>
        </w:rPr>
        <w:t>28872393</w:t>
      </w:r>
      <w:r>
        <w:rPr>
          <w:rFonts w:hint="eastAsia" w:ascii="仿宋" w:hAnsi="仿宋" w:eastAsia="仿宋"/>
          <w:sz w:val="24"/>
        </w:rPr>
        <w:t>，邮箱：824693588@qq</w:t>
      </w:r>
      <w:r>
        <w:rPr>
          <w:rFonts w:ascii="仿宋" w:hAnsi="仿宋" w:eastAsia="仿宋"/>
          <w:sz w:val="24"/>
        </w:rPr>
        <w:t>.com</w:t>
      </w:r>
    </w:p>
    <w:tbl>
      <w:tblPr>
        <w:tblStyle w:val="5"/>
        <w:tblW w:w="14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00"/>
        <w:gridCol w:w="900"/>
        <w:gridCol w:w="1357"/>
        <w:gridCol w:w="681"/>
        <w:gridCol w:w="687"/>
        <w:gridCol w:w="1174"/>
        <w:gridCol w:w="863"/>
        <w:gridCol w:w="1127"/>
        <w:gridCol w:w="1080"/>
        <w:gridCol w:w="1868"/>
        <w:gridCol w:w="2462"/>
        <w:gridCol w:w="507"/>
      </w:tblGrid>
      <w:tr w14:paraId="19CDC688">
        <w:trPr>
          <w:jc w:val="center"/>
        </w:trPr>
        <w:tc>
          <w:tcPr>
            <w:tcW w:w="1600" w:type="dxa"/>
            <w:vAlign w:val="center"/>
          </w:tcPr>
          <w:p w14:paraId="019346C8">
            <w:pPr>
              <w:adjustRightInd w:val="0"/>
              <w:snapToGrid w:val="0"/>
              <w:jc w:val="center"/>
              <w:rPr>
                <w:rFonts w:hint="eastAsia" w:ascii="黑体" w:hAnsi="黑体" w:eastAsia="黑体" w:cs="黑体"/>
                <w:szCs w:val="21"/>
              </w:rPr>
            </w:pPr>
            <w:r>
              <w:rPr>
                <w:rFonts w:hint="eastAsia" w:ascii="黑体" w:hAnsi="黑体" w:eastAsia="黑体" w:cs="黑体"/>
                <w:szCs w:val="21"/>
              </w:rPr>
              <w:t>所属支部</w:t>
            </w:r>
          </w:p>
        </w:tc>
        <w:tc>
          <w:tcPr>
            <w:tcW w:w="900" w:type="dxa"/>
            <w:vAlign w:val="center"/>
          </w:tcPr>
          <w:p w14:paraId="2D714DEC">
            <w:pPr>
              <w:adjustRightInd w:val="0"/>
              <w:snapToGrid w:val="0"/>
              <w:jc w:val="center"/>
              <w:rPr>
                <w:rFonts w:hint="eastAsia" w:ascii="黑体" w:hAnsi="黑体" w:eastAsia="黑体" w:cs="黑体"/>
                <w:szCs w:val="21"/>
              </w:rPr>
            </w:pPr>
            <w:r>
              <w:rPr>
                <w:rFonts w:hint="eastAsia" w:ascii="黑体" w:hAnsi="黑体" w:eastAsia="黑体" w:cs="黑体"/>
                <w:szCs w:val="21"/>
              </w:rPr>
              <w:t>姓名</w:t>
            </w:r>
          </w:p>
        </w:tc>
        <w:tc>
          <w:tcPr>
            <w:tcW w:w="1357" w:type="dxa"/>
            <w:vAlign w:val="center"/>
          </w:tcPr>
          <w:p w14:paraId="37930990">
            <w:pPr>
              <w:adjustRightInd w:val="0"/>
              <w:snapToGrid w:val="0"/>
              <w:jc w:val="center"/>
              <w:rPr>
                <w:rFonts w:hint="eastAsia" w:ascii="黑体" w:hAnsi="黑体" w:eastAsia="黑体" w:cs="黑体"/>
                <w:szCs w:val="21"/>
              </w:rPr>
            </w:pPr>
            <w:r>
              <w:rPr>
                <w:rFonts w:hint="eastAsia" w:ascii="黑体" w:hAnsi="黑体" w:eastAsia="黑体" w:cs="黑体"/>
                <w:szCs w:val="21"/>
              </w:rPr>
              <w:t>所在部门</w:t>
            </w:r>
          </w:p>
        </w:tc>
        <w:tc>
          <w:tcPr>
            <w:tcW w:w="681" w:type="dxa"/>
            <w:vAlign w:val="center"/>
          </w:tcPr>
          <w:p w14:paraId="027A27B6">
            <w:pPr>
              <w:adjustRightInd w:val="0"/>
              <w:snapToGrid w:val="0"/>
              <w:jc w:val="center"/>
              <w:rPr>
                <w:rFonts w:hint="eastAsia" w:ascii="黑体" w:hAnsi="黑体" w:eastAsia="黑体" w:cs="黑体"/>
                <w:szCs w:val="21"/>
              </w:rPr>
            </w:pPr>
            <w:r>
              <w:rPr>
                <w:rFonts w:hint="eastAsia" w:ascii="黑体" w:hAnsi="黑体" w:eastAsia="黑体" w:cs="黑体"/>
                <w:szCs w:val="21"/>
              </w:rPr>
              <w:t>性别</w:t>
            </w:r>
          </w:p>
        </w:tc>
        <w:tc>
          <w:tcPr>
            <w:tcW w:w="687" w:type="dxa"/>
            <w:vAlign w:val="center"/>
          </w:tcPr>
          <w:p w14:paraId="199A36FF">
            <w:pPr>
              <w:adjustRightInd w:val="0"/>
              <w:snapToGrid w:val="0"/>
              <w:jc w:val="center"/>
              <w:rPr>
                <w:rFonts w:hint="eastAsia" w:ascii="黑体" w:hAnsi="黑体" w:eastAsia="黑体" w:cs="黑体"/>
                <w:szCs w:val="21"/>
              </w:rPr>
            </w:pPr>
            <w:r>
              <w:rPr>
                <w:rFonts w:hint="eastAsia" w:ascii="黑体" w:hAnsi="黑体" w:eastAsia="黑体" w:cs="黑体"/>
                <w:szCs w:val="21"/>
              </w:rPr>
              <w:t>民族</w:t>
            </w:r>
          </w:p>
        </w:tc>
        <w:tc>
          <w:tcPr>
            <w:tcW w:w="1174" w:type="dxa"/>
            <w:vAlign w:val="center"/>
          </w:tcPr>
          <w:p w14:paraId="44754FDE">
            <w:pPr>
              <w:adjustRightInd w:val="0"/>
              <w:snapToGrid w:val="0"/>
              <w:jc w:val="center"/>
              <w:rPr>
                <w:rFonts w:hint="eastAsia" w:ascii="黑体" w:hAnsi="黑体" w:eastAsia="黑体" w:cs="黑体"/>
                <w:szCs w:val="21"/>
              </w:rPr>
            </w:pPr>
            <w:r>
              <w:rPr>
                <w:rFonts w:hint="eastAsia" w:ascii="黑体" w:hAnsi="黑体" w:eastAsia="黑体" w:cs="黑体"/>
                <w:szCs w:val="21"/>
              </w:rPr>
              <w:t>出生</w:t>
            </w:r>
          </w:p>
          <w:p w14:paraId="3DB2FD3F">
            <w:pPr>
              <w:adjustRightInd w:val="0"/>
              <w:snapToGrid w:val="0"/>
              <w:jc w:val="center"/>
              <w:rPr>
                <w:rFonts w:hint="eastAsia" w:ascii="黑体" w:hAnsi="黑体" w:eastAsia="黑体" w:cs="黑体"/>
                <w:szCs w:val="21"/>
              </w:rPr>
            </w:pPr>
            <w:r>
              <w:rPr>
                <w:rFonts w:hint="eastAsia" w:ascii="黑体" w:hAnsi="黑体" w:eastAsia="黑体" w:cs="黑体"/>
                <w:szCs w:val="21"/>
              </w:rPr>
              <w:t>时间</w:t>
            </w:r>
          </w:p>
        </w:tc>
        <w:tc>
          <w:tcPr>
            <w:tcW w:w="863" w:type="dxa"/>
            <w:vAlign w:val="center"/>
          </w:tcPr>
          <w:p w14:paraId="0F8D0C08">
            <w:pPr>
              <w:adjustRightInd w:val="0"/>
              <w:snapToGrid w:val="0"/>
              <w:jc w:val="center"/>
              <w:rPr>
                <w:rFonts w:hint="eastAsia" w:ascii="黑体" w:hAnsi="黑体" w:eastAsia="黑体" w:cs="黑体"/>
                <w:szCs w:val="21"/>
              </w:rPr>
            </w:pPr>
            <w:r>
              <w:rPr>
                <w:rFonts w:hint="eastAsia" w:ascii="黑体" w:hAnsi="黑体" w:eastAsia="黑体" w:cs="黑体"/>
                <w:szCs w:val="21"/>
              </w:rPr>
              <w:t>文化</w:t>
            </w:r>
          </w:p>
          <w:p w14:paraId="3D387B17">
            <w:pPr>
              <w:adjustRightInd w:val="0"/>
              <w:snapToGrid w:val="0"/>
              <w:jc w:val="center"/>
              <w:rPr>
                <w:rFonts w:hint="eastAsia" w:ascii="黑体" w:hAnsi="黑体" w:eastAsia="黑体" w:cs="黑体"/>
                <w:szCs w:val="21"/>
              </w:rPr>
            </w:pPr>
            <w:r>
              <w:rPr>
                <w:rFonts w:hint="eastAsia" w:ascii="黑体" w:hAnsi="黑体" w:eastAsia="黑体" w:cs="黑体"/>
                <w:szCs w:val="21"/>
              </w:rPr>
              <w:t>程度</w:t>
            </w:r>
          </w:p>
        </w:tc>
        <w:tc>
          <w:tcPr>
            <w:tcW w:w="1127" w:type="dxa"/>
            <w:vAlign w:val="center"/>
          </w:tcPr>
          <w:p w14:paraId="223244AE">
            <w:pPr>
              <w:adjustRightInd w:val="0"/>
              <w:snapToGrid w:val="0"/>
              <w:jc w:val="center"/>
              <w:rPr>
                <w:rFonts w:hint="eastAsia" w:ascii="黑体" w:hAnsi="黑体" w:eastAsia="黑体" w:cs="黑体"/>
                <w:szCs w:val="21"/>
              </w:rPr>
            </w:pPr>
            <w:r>
              <w:rPr>
                <w:rFonts w:hint="eastAsia" w:ascii="黑体" w:hAnsi="黑体" w:eastAsia="黑体" w:cs="黑体"/>
                <w:szCs w:val="21"/>
              </w:rPr>
              <w:t>政治面貌</w:t>
            </w:r>
          </w:p>
        </w:tc>
        <w:tc>
          <w:tcPr>
            <w:tcW w:w="1080" w:type="dxa"/>
            <w:vAlign w:val="center"/>
          </w:tcPr>
          <w:p w14:paraId="26A124F4">
            <w:pPr>
              <w:adjustRightInd w:val="0"/>
              <w:snapToGrid w:val="0"/>
              <w:jc w:val="center"/>
              <w:rPr>
                <w:rFonts w:hint="eastAsia" w:ascii="黑体" w:hAnsi="黑体" w:eastAsia="黑体" w:cs="黑体"/>
                <w:szCs w:val="21"/>
              </w:rPr>
            </w:pPr>
            <w:r>
              <w:rPr>
                <w:rFonts w:hint="eastAsia" w:ascii="黑体" w:hAnsi="黑体" w:eastAsia="黑体" w:cs="黑体"/>
                <w:szCs w:val="21"/>
              </w:rPr>
              <w:t>职务</w:t>
            </w:r>
          </w:p>
          <w:p w14:paraId="7F2F7066">
            <w:pPr>
              <w:adjustRightInd w:val="0"/>
              <w:snapToGrid w:val="0"/>
              <w:jc w:val="center"/>
              <w:rPr>
                <w:rFonts w:hint="eastAsia" w:ascii="黑体" w:hAnsi="黑体" w:eastAsia="黑体" w:cs="黑体"/>
                <w:szCs w:val="21"/>
              </w:rPr>
            </w:pPr>
            <w:r>
              <w:rPr>
                <w:rFonts w:hint="eastAsia" w:ascii="黑体" w:hAnsi="黑体" w:eastAsia="黑体" w:cs="黑体"/>
                <w:szCs w:val="21"/>
              </w:rPr>
              <w:t>职称</w:t>
            </w:r>
          </w:p>
        </w:tc>
        <w:tc>
          <w:tcPr>
            <w:tcW w:w="1868" w:type="dxa"/>
            <w:vAlign w:val="center"/>
          </w:tcPr>
          <w:p w14:paraId="1925FA76">
            <w:pPr>
              <w:adjustRightInd w:val="0"/>
              <w:snapToGrid w:val="0"/>
              <w:jc w:val="center"/>
              <w:rPr>
                <w:rFonts w:hint="eastAsia" w:ascii="黑体" w:hAnsi="黑体" w:eastAsia="黑体" w:cs="黑体"/>
                <w:szCs w:val="21"/>
              </w:rPr>
            </w:pPr>
            <w:r>
              <w:rPr>
                <w:rFonts w:hint="eastAsia" w:ascii="黑体" w:hAnsi="黑体" w:eastAsia="黑体" w:cs="黑体"/>
                <w:szCs w:val="21"/>
              </w:rPr>
              <w:t>被吸收为预备党员时间</w:t>
            </w:r>
          </w:p>
        </w:tc>
        <w:tc>
          <w:tcPr>
            <w:tcW w:w="2462" w:type="dxa"/>
            <w:vAlign w:val="center"/>
          </w:tcPr>
          <w:p w14:paraId="73DC11B1">
            <w:pPr>
              <w:adjustRightInd w:val="0"/>
              <w:snapToGrid w:val="0"/>
              <w:jc w:val="center"/>
              <w:rPr>
                <w:rFonts w:hint="eastAsia" w:ascii="黑体" w:hAnsi="黑体" w:eastAsia="黑体" w:cs="黑体"/>
                <w:szCs w:val="21"/>
              </w:rPr>
            </w:pPr>
            <w:r>
              <w:rPr>
                <w:rFonts w:hint="eastAsia" w:ascii="黑体" w:hAnsi="黑体" w:eastAsia="黑体" w:cs="黑体"/>
                <w:szCs w:val="21"/>
              </w:rPr>
              <w:t>被吸收为预备党员</w:t>
            </w:r>
          </w:p>
          <w:p w14:paraId="72A1101C">
            <w:pPr>
              <w:adjustRightInd w:val="0"/>
              <w:snapToGrid w:val="0"/>
              <w:jc w:val="center"/>
              <w:rPr>
                <w:rFonts w:hint="eastAsia" w:ascii="黑体" w:hAnsi="黑体" w:eastAsia="黑体" w:cs="黑体"/>
                <w:szCs w:val="21"/>
              </w:rPr>
            </w:pPr>
            <w:r>
              <w:rPr>
                <w:rFonts w:hint="eastAsia" w:ascii="黑体" w:hAnsi="黑体" w:eastAsia="黑体" w:cs="黑体"/>
                <w:szCs w:val="21"/>
              </w:rPr>
              <w:t>所在党支部</w:t>
            </w:r>
          </w:p>
        </w:tc>
        <w:tc>
          <w:tcPr>
            <w:tcW w:w="507" w:type="dxa"/>
            <w:vAlign w:val="center"/>
          </w:tcPr>
          <w:p w14:paraId="768E519A">
            <w:pPr>
              <w:adjustRightInd w:val="0"/>
              <w:snapToGrid w:val="0"/>
              <w:jc w:val="center"/>
              <w:rPr>
                <w:rFonts w:hint="eastAsia" w:ascii="黑体" w:hAnsi="黑体" w:eastAsia="黑体" w:cs="黑体"/>
                <w:szCs w:val="21"/>
              </w:rPr>
            </w:pPr>
            <w:r>
              <w:rPr>
                <w:rFonts w:hint="eastAsia" w:ascii="黑体" w:hAnsi="黑体" w:eastAsia="黑体" w:cs="黑体"/>
                <w:szCs w:val="21"/>
              </w:rPr>
              <w:t>备注</w:t>
            </w:r>
          </w:p>
        </w:tc>
      </w:tr>
      <w:tr w14:paraId="3804D3B8">
        <w:trPr>
          <w:trHeight w:val="570" w:hRule="atLeast"/>
          <w:jc w:val="center"/>
        </w:trPr>
        <w:tc>
          <w:tcPr>
            <w:tcW w:w="1600" w:type="dxa"/>
            <w:vAlign w:val="center"/>
          </w:tcPr>
          <w:p w14:paraId="15FA168C">
            <w:pPr>
              <w:adjustRightInd w:val="0"/>
              <w:snapToGrid w:val="0"/>
              <w:jc w:val="center"/>
              <w:rPr>
                <w:rFonts w:hint="eastAsia" w:ascii="仿宋" w:hAnsi="仿宋" w:eastAsia="仿宋" w:cs="仿宋"/>
                <w:bCs/>
                <w:szCs w:val="21"/>
              </w:rPr>
            </w:pPr>
            <w:r>
              <w:rPr>
                <w:rFonts w:hint="eastAsia" w:ascii="仿宋" w:hAnsi="仿宋" w:eastAsia="仿宋" w:cs="仿宋"/>
                <w:bCs/>
                <w:szCs w:val="21"/>
              </w:rPr>
              <w:t>电子商务本科生党支部</w:t>
            </w:r>
          </w:p>
        </w:tc>
        <w:tc>
          <w:tcPr>
            <w:tcW w:w="900" w:type="dxa"/>
            <w:vAlign w:val="center"/>
          </w:tcPr>
          <w:p w14:paraId="363FB6AD">
            <w:pPr>
              <w:adjustRightInd w:val="0"/>
              <w:snapToGrid w:val="0"/>
              <w:jc w:val="center"/>
              <w:rPr>
                <w:rFonts w:hint="eastAsia" w:ascii="仿宋" w:hAnsi="仿宋" w:eastAsia="仿宋" w:cs="仿宋"/>
                <w:szCs w:val="21"/>
              </w:rPr>
            </w:pPr>
            <w:r>
              <w:rPr>
                <w:rFonts w:ascii="仿宋" w:hAnsi="仿宋" w:eastAsia="仿宋" w:cs="仿宋"/>
                <w:szCs w:val="21"/>
              </w:rPr>
              <w:t>周诗雨</w:t>
            </w:r>
          </w:p>
        </w:tc>
        <w:tc>
          <w:tcPr>
            <w:tcW w:w="1357" w:type="dxa"/>
            <w:vAlign w:val="center"/>
          </w:tcPr>
          <w:p w14:paraId="454FDF11">
            <w:pPr>
              <w:adjustRightInd w:val="0"/>
              <w:snapToGrid w:val="0"/>
              <w:jc w:val="center"/>
              <w:rPr>
                <w:rFonts w:hint="eastAsia" w:ascii="仿宋" w:hAnsi="仿宋" w:eastAsia="仿宋" w:cs="仿宋"/>
                <w:bCs/>
                <w:szCs w:val="21"/>
              </w:rPr>
            </w:pPr>
            <w:r>
              <w:rPr>
                <w:rFonts w:hint="eastAsia" w:ascii="仿宋" w:hAnsi="仿宋" w:eastAsia="仿宋" w:cs="仿宋"/>
                <w:bCs/>
                <w:szCs w:val="21"/>
              </w:rPr>
              <w:t>管理工程与电子商务学院商务2302</w:t>
            </w:r>
          </w:p>
        </w:tc>
        <w:tc>
          <w:tcPr>
            <w:tcW w:w="681" w:type="dxa"/>
            <w:vAlign w:val="center"/>
          </w:tcPr>
          <w:p w14:paraId="242D6F50">
            <w:pPr>
              <w:adjustRightInd w:val="0"/>
              <w:snapToGrid w:val="0"/>
              <w:jc w:val="center"/>
              <w:rPr>
                <w:rFonts w:hint="eastAsia" w:ascii="仿宋" w:hAnsi="仿宋" w:eastAsia="仿宋" w:cs="仿宋"/>
                <w:szCs w:val="21"/>
              </w:rPr>
            </w:pPr>
            <w:r>
              <w:rPr>
                <w:rFonts w:hint="eastAsia" w:ascii="仿宋" w:hAnsi="仿宋" w:eastAsia="仿宋" w:cs="仿宋"/>
                <w:szCs w:val="21"/>
              </w:rPr>
              <w:t>女</w:t>
            </w:r>
          </w:p>
        </w:tc>
        <w:tc>
          <w:tcPr>
            <w:tcW w:w="687" w:type="dxa"/>
            <w:vAlign w:val="center"/>
          </w:tcPr>
          <w:p w14:paraId="7E140542">
            <w:pPr>
              <w:adjustRightInd w:val="0"/>
              <w:snapToGrid w:val="0"/>
              <w:jc w:val="center"/>
              <w:rPr>
                <w:rFonts w:hint="eastAsia" w:ascii="仿宋" w:hAnsi="仿宋" w:eastAsia="仿宋" w:cs="仿宋"/>
                <w:szCs w:val="21"/>
              </w:rPr>
            </w:pPr>
            <w:r>
              <w:rPr>
                <w:rFonts w:hint="eastAsia" w:ascii="仿宋" w:hAnsi="仿宋" w:eastAsia="仿宋" w:cs="仿宋"/>
                <w:szCs w:val="21"/>
              </w:rPr>
              <w:t>汉族</w:t>
            </w:r>
          </w:p>
        </w:tc>
        <w:tc>
          <w:tcPr>
            <w:tcW w:w="1174" w:type="dxa"/>
            <w:vAlign w:val="center"/>
          </w:tcPr>
          <w:p w14:paraId="611AB3D4">
            <w:pPr>
              <w:adjustRightInd w:val="0"/>
              <w:snapToGrid w:val="0"/>
              <w:jc w:val="center"/>
              <w:rPr>
                <w:rFonts w:hint="eastAsia" w:ascii="仿宋" w:hAnsi="仿宋" w:eastAsia="仿宋"/>
              </w:rPr>
            </w:pPr>
            <w:r>
              <w:rPr>
                <w:rFonts w:hint="eastAsia" w:ascii="仿宋" w:hAnsi="仿宋" w:eastAsia="仿宋"/>
              </w:rPr>
              <w:t>2004年10月25日</w:t>
            </w:r>
          </w:p>
        </w:tc>
        <w:tc>
          <w:tcPr>
            <w:tcW w:w="863" w:type="dxa"/>
            <w:vAlign w:val="center"/>
          </w:tcPr>
          <w:p w14:paraId="5871B9C9">
            <w:pPr>
              <w:adjustRightInd w:val="0"/>
              <w:snapToGrid w:val="0"/>
              <w:jc w:val="center"/>
              <w:rPr>
                <w:rFonts w:hint="eastAsia" w:ascii="仿宋" w:hAnsi="仿宋" w:eastAsia="仿宋" w:cs="仿宋"/>
                <w:szCs w:val="21"/>
              </w:rPr>
            </w:pPr>
            <w:r>
              <w:rPr>
                <w:rFonts w:hint="eastAsia" w:ascii="仿宋" w:hAnsi="仿宋" w:eastAsia="仿宋" w:cs="仿宋"/>
                <w:szCs w:val="21"/>
              </w:rPr>
              <w:t>高中</w:t>
            </w:r>
          </w:p>
        </w:tc>
        <w:tc>
          <w:tcPr>
            <w:tcW w:w="1127" w:type="dxa"/>
            <w:vAlign w:val="center"/>
          </w:tcPr>
          <w:p w14:paraId="1DF131D5">
            <w:pPr>
              <w:adjustRightInd w:val="0"/>
              <w:snapToGrid w:val="0"/>
              <w:jc w:val="center"/>
              <w:rPr>
                <w:rFonts w:hint="eastAsia" w:ascii="仿宋" w:hAnsi="仿宋" w:eastAsia="仿宋" w:cs="仿宋"/>
                <w:szCs w:val="21"/>
              </w:rPr>
            </w:pPr>
            <w:r>
              <w:rPr>
                <w:rFonts w:hint="eastAsia" w:ascii="仿宋" w:hAnsi="仿宋" w:eastAsia="仿宋" w:cs="仿宋"/>
                <w:szCs w:val="21"/>
              </w:rPr>
              <w:t>中共预备党员</w:t>
            </w:r>
          </w:p>
        </w:tc>
        <w:tc>
          <w:tcPr>
            <w:tcW w:w="1080" w:type="dxa"/>
            <w:vAlign w:val="center"/>
          </w:tcPr>
          <w:p w14:paraId="49117BBD">
            <w:pPr>
              <w:adjustRightInd w:val="0"/>
              <w:snapToGrid w:val="0"/>
              <w:jc w:val="center"/>
              <w:rPr>
                <w:rFonts w:hint="eastAsia" w:ascii="仿宋" w:hAnsi="仿宋" w:eastAsia="仿宋" w:cs="仿宋"/>
                <w:bCs/>
                <w:szCs w:val="21"/>
              </w:rPr>
            </w:pPr>
            <w:r>
              <w:rPr>
                <w:rFonts w:hint="eastAsia" w:ascii="仿宋" w:hAnsi="仿宋" w:eastAsia="仿宋" w:cs="仿宋"/>
                <w:bCs/>
                <w:szCs w:val="21"/>
              </w:rPr>
              <w:t>无</w:t>
            </w:r>
          </w:p>
        </w:tc>
        <w:tc>
          <w:tcPr>
            <w:tcW w:w="1868" w:type="dxa"/>
            <w:vAlign w:val="center"/>
          </w:tcPr>
          <w:p w14:paraId="3EC4E6D0">
            <w:pPr>
              <w:adjustRightInd w:val="0"/>
              <w:snapToGrid w:val="0"/>
              <w:jc w:val="center"/>
              <w:rPr>
                <w:rFonts w:hint="eastAsia" w:ascii="仿宋" w:hAnsi="仿宋" w:eastAsia="仿宋" w:cs="仿宋"/>
                <w:szCs w:val="21"/>
              </w:rPr>
            </w:pPr>
            <w:r>
              <w:rPr>
                <w:rFonts w:hint="eastAsia" w:ascii="仿宋" w:hAnsi="仿宋" w:eastAsia="仿宋" w:cs="仿宋"/>
                <w:szCs w:val="21"/>
              </w:rPr>
              <w:t>2025年6月15日</w:t>
            </w:r>
          </w:p>
        </w:tc>
        <w:tc>
          <w:tcPr>
            <w:tcW w:w="2462" w:type="dxa"/>
            <w:vAlign w:val="center"/>
          </w:tcPr>
          <w:p w14:paraId="22D79BA5">
            <w:pPr>
              <w:adjustRightInd w:val="0"/>
              <w:snapToGrid w:val="0"/>
              <w:jc w:val="center"/>
              <w:rPr>
                <w:rFonts w:hint="eastAsia" w:ascii="仿宋" w:hAnsi="仿宋" w:eastAsia="仿宋"/>
                <w:szCs w:val="21"/>
              </w:rPr>
            </w:pPr>
            <w:r>
              <w:rPr>
                <w:rFonts w:hint="eastAsia" w:ascii="仿宋" w:hAnsi="仿宋" w:eastAsia="仿宋"/>
                <w:szCs w:val="21"/>
              </w:rPr>
              <w:t>经浙江工商大学管工学院</w:t>
            </w:r>
            <w:r>
              <w:rPr>
                <w:rFonts w:hint="eastAsia" w:ascii="仿宋" w:hAnsi="仿宋" w:eastAsia="仿宋" w:cs="仿宋"/>
                <w:bCs/>
                <w:szCs w:val="21"/>
              </w:rPr>
              <w:t>电子商务本科生</w:t>
            </w:r>
            <w:r>
              <w:rPr>
                <w:rFonts w:hint="eastAsia" w:ascii="仿宋" w:hAnsi="仿宋" w:eastAsia="仿宋"/>
                <w:szCs w:val="21"/>
              </w:rPr>
              <w:t>党支部党员大会通过</w:t>
            </w:r>
          </w:p>
        </w:tc>
        <w:tc>
          <w:tcPr>
            <w:tcW w:w="507" w:type="dxa"/>
            <w:vAlign w:val="center"/>
          </w:tcPr>
          <w:p w14:paraId="447AD9DD">
            <w:pPr>
              <w:adjustRightInd w:val="0"/>
              <w:snapToGrid w:val="0"/>
              <w:jc w:val="center"/>
              <w:rPr>
                <w:rFonts w:hint="eastAsia" w:ascii="仿宋" w:hAnsi="仿宋" w:eastAsia="仿宋" w:cs="仿宋"/>
                <w:szCs w:val="21"/>
              </w:rPr>
            </w:pPr>
          </w:p>
        </w:tc>
      </w:tr>
      <w:tr w14:paraId="158ABD1D">
        <w:trPr>
          <w:trHeight w:val="570" w:hRule="atLeast"/>
          <w:jc w:val="center"/>
        </w:trPr>
        <w:tc>
          <w:tcPr>
            <w:tcW w:w="1600" w:type="dxa"/>
            <w:vAlign w:val="center"/>
          </w:tcPr>
          <w:p w14:paraId="634045F7">
            <w:pPr>
              <w:adjustRightInd w:val="0"/>
              <w:snapToGrid w:val="0"/>
              <w:jc w:val="center"/>
              <w:rPr>
                <w:rFonts w:hint="eastAsia" w:ascii="仿宋" w:hAnsi="仿宋" w:eastAsia="仿宋" w:cs="仿宋"/>
                <w:bCs/>
                <w:szCs w:val="21"/>
              </w:rPr>
            </w:pPr>
            <w:r>
              <w:rPr>
                <w:rFonts w:hint="eastAsia" w:ascii="仿宋" w:hAnsi="仿宋" w:eastAsia="仿宋" w:cs="仿宋"/>
                <w:bCs/>
                <w:szCs w:val="21"/>
              </w:rPr>
              <w:t>电子商务本科生党支部</w:t>
            </w:r>
          </w:p>
        </w:tc>
        <w:tc>
          <w:tcPr>
            <w:tcW w:w="900" w:type="dxa"/>
            <w:vAlign w:val="center"/>
          </w:tcPr>
          <w:p w14:paraId="33C908A5">
            <w:pPr>
              <w:adjustRightInd w:val="0"/>
              <w:snapToGrid w:val="0"/>
              <w:jc w:val="center"/>
              <w:rPr>
                <w:rFonts w:hint="eastAsia" w:ascii="仿宋" w:hAnsi="仿宋" w:eastAsia="仿宋" w:cs="仿宋"/>
                <w:szCs w:val="21"/>
              </w:rPr>
            </w:pPr>
            <w:r>
              <w:rPr>
                <w:rFonts w:ascii="仿宋" w:hAnsi="仿宋" w:eastAsia="仿宋" w:cs="仿宋"/>
                <w:szCs w:val="21"/>
              </w:rPr>
              <w:t>曹奕能</w:t>
            </w:r>
          </w:p>
        </w:tc>
        <w:tc>
          <w:tcPr>
            <w:tcW w:w="1357" w:type="dxa"/>
            <w:vAlign w:val="center"/>
          </w:tcPr>
          <w:p w14:paraId="425D7BB5">
            <w:pPr>
              <w:adjustRightInd w:val="0"/>
              <w:snapToGrid w:val="0"/>
              <w:jc w:val="center"/>
              <w:rPr>
                <w:rFonts w:hint="eastAsia" w:ascii="仿宋" w:hAnsi="仿宋" w:eastAsia="仿宋" w:cs="仿宋"/>
                <w:bCs/>
                <w:szCs w:val="21"/>
              </w:rPr>
            </w:pPr>
            <w:r>
              <w:rPr>
                <w:rFonts w:hint="eastAsia" w:ascii="仿宋" w:hAnsi="仿宋" w:eastAsia="仿宋" w:cs="仿宋"/>
                <w:bCs/>
                <w:szCs w:val="21"/>
              </w:rPr>
              <w:t>管理工程与电子商务学院商务2302</w:t>
            </w:r>
          </w:p>
        </w:tc>
        <w:tc>
          <w:tcPr>
            <w:tcW w:w="681" w:type="dxa"/>
            <w:vAlign w:val="center"/>
          </w:tcPr>
          <w:p w14:paraId="175F9976">
            <w:pPr>
              <w:adjustRightInd w:val="0"/>
              <w:snapToGrid w:val="0"/>
              <w:jc w:val="center"/>
              <w:rPr>
                <w:rFonts w:hint="eastAsia" w:ascii="仿宋" w:hAnsi="仿宋" w:eastAsia="仿宋" w:cs="仿宋"/>
                <w:szCs w:val="21"/>
              </w:rPr>
            </w:pPr>
            <w:r>
              <w:rPr>
                <w:rFonts w:hint="eastAsia" w:ascii="仿宋" w:hAnsi="仿宋" w:eastAsia="仿宋" w:cs="仿宋"/>
                <w:szCs w:val="21"/>
              </w:rPr>
              <w:t>女</w:t>
            </w:r>
          </w:p>
        </w:tc>
        <w:tc>
          <w:tcPr>
            <w:tcW w:w="687" w:type="dxa"/>
            <w:vAlign w:val="center"/>
          </w:tcPr>
          <w:p w14:paraId="498EFB04">
            <w:pPr>
              <w:adjustRightInd w:val="0"/>
              <w:snapToGrid w:val="0"/>
              <w:jc w:val="center"/>
              <w:rPr>
                <w:rFonts w:hint="eastAsia" w:ascii="仿宋" w:hAnsi="仿宋" w:eastAsia="仿宋" w:cs="仿宋"/>
                <w:szCs w:val="21"/>
              </w:rPr>
            </w:pPr>
            <w:r>
              <w:rPr>
                <w:rFonts w:hint="eastAsia" w:ascii="仿宋" w:hAnsi="仿宋" w:eastAsia="仿宋" w:cs="仿宋"/>
                <w:szCs w:val="21"/>
              </w:rPr>
              <w:t>汉族</w:t>
            </w:r>
          </w:p>
        </w:tc>
        <w:tc>
          <w:tcPr>
            <w:tcW w:w="1174" w:type="dxa"/>
            <w:vAlign w:val="center"/>
          </w:tcPr>
          <w:p w14:paraId="0D40964F">
            <w:pPr>
              <w:adjustRightInd w:val="0"/>
              <w:snapToGrid w:val="0"/>
              <w:jc w:val="center"/>
              <w:rPr>
                <w:rFonts w:hint="eastAsia" w:ascii="仿宋" w:hAnsi="仿宋" w:eastAsia="仿宋"/>
              </w:rPr>
            </w:pPr>
            <w:r>
              <w:rPr>
                <w:rFonts w:hint="eastAsia" w:ascii="仿宋" w:hAnsi="仿宋" w:eastAsia="仿宋"/>
              </w:rPr>
              <w:t>2004年8月20日</w:t>
            </w:r>
          </w:p>
        </w:tc>
        <w:tc>
          <w:tcPr>
            <w:tcW w:w="863" w:type="dxa"/>
            <w:vAlign w:val="center"/>
          </w:tcPr>
          <w:p w14:paraId="01D2FD9D">
            <w:pPr>
              <w:adjustRightInd w:val="0"/>
              <w:snapToGrid w:val="0"/>
              <w:jc w:val="center"/>
              <w:rPr>
                <w:rFonts w:hint="eastAsia" w:ascii="仿宋" w:hAnsi="仿宋" w:eastAsia="仿宋" w:cs="仿宋"/>
                <w:szCs w:val="21"/>
              </w:rPr>
            </w:pPr>
            <w:r>
              <w:rPr>
                <w:rFonts w:hint="eastAsia" w:ascii="仿宋" w:hAnsi="仿宋" w:eastAsia="仿宋" w:cs="仿宋"/>
                <w:szCs w:val="21"/>
              </w:rPr>
              <w:t>高中</w:t>
            </w:r>
          </w:p>
        </w:tc>
        <w:tc>
          <w:tcPr>
            <w:tcW w:w="1127" w:type="dxa"/>
            <w:vAlign w:val="center"/>
          </w:tcPr>
          <w:p w14:paraId="16582A42">
            <w:pPr>
              <w:adjustRightInd w:val="0"/>
              <w:snapToGrid w:val="0"/>
              <w:jc w:val="center"/>
              <w:rPr>
                <w:rFonts w:hint="eastAsia" w:ascii="仿宋" w:hAnsi="仿宋" w:eastAsia="仿宋" w:cs="仿宋"/>
                <w:szCs w:val="21"/>
              </w:rPr>
            </w:pPr>
            <w:r>
              <w:rPr>
                <w:rFonts w:hint="eastAsia" w:ascii="仿宋" w:hAnsi="仿宋" w:eastAsia="仿宋" w:cs="仿宋"/>
                <w:szCs w:val="21"/>
              </w:rPr>
              <w:t>中共预备党员</w:t>
            </w:r>
          </w:p>
        </w:tc>
        <w:tc>
          <w:tcPr>
            <w:tcW w:w="1080" w:type="dxa"/>
            <w:vAlign w:val="center"/>
          </w:tcPr>
          <w:p w14:paraId="4F59DEA0">
            <w:pPr>
              <w:adjustRightInd w:val="0"/>
              <w:snapToGrid w:val="0"/>
              <w:jc w:val="center"/>
              <w:rPr>
                <w:rFonts w:hint="eastAsia" w:ascii="仿宋" w:hAnsi="仿宋" w:eastAsia="仿宋" w:cs="仿宋"/>
                <w:bCs/>
                <w:szCs w:val="21"/>
              </w:rPr>
            </w:pPr>
            <w:r>
              <w:rPr>
                <w:rFonts w:hint="eastAsia" w:ascii="仿宋" w:hAnsi="仿宋" w:eastAsia="仿宋" w:cs="仿宋"/>
                <w:bCs/>
                <w:szCs w:val="21"/>
              </w:rPr>
              <w:t>无</w:t>
            </w:r>
          </w:p>
        </w:tc>
        <w:tc>
          <w:tcPr>
            <w:tcW w:w="1868" w:type="dxa"/>
            <w:vAlign w:val="center"/>
          </w:tcPr>
          <w:p w14:paraId="45BE76E4">
            <w:pPr>
              <w:adjustRightInd w:val="0"/>
              <w:snapToGrid w:val="0"/>
              <w:jc w:val="center"/>
              <w:rPr>
                <w:rFonts w:hint="eastAsia" w:ascii="仿宋" w:hAnsi="仿宋" w:eastAsia="仿宋" w:cs="仿宋"/>
                <w:szCs w:val="21"/>
              </w:rPr>
            </w:pPr>
            <w:r>
              <w:rPr>
                <w:rFonts w:hint="eastAsia" w:ascii="仿宋" w:hAnsi="仿宋" w:eastAsia="仿宋" w:cs="仿宋"/>
                <w:szCs w:val="21"/>
              </w:rPr>
              <w:t>2025年6月15日</w:t>
            </w:r>
          </w:p>
        </w:tc>
        <w:tc>
          <w:tcPr>
            <w:tcW w:w="2462" w:type="dxa"/>
            <w:vAlign w:val="center"/>
          </w:tcPr>
          <w:p w14:paraId="36E3EFB5">
            <w:pPr>
              <w:adjustRightInd w:val="0"/>
              <w:snapToGrid w:val="0"/>
              <w:jc w:val="center"/>
              <w:rPr>
                <w:rFonts w:hint="eastAsia" w:ascii="仿宋" w:hAnsi="仿宋" w:eastAsia="仿宋"/>
                <w:szCs w:val="21"/>
              </w:rPr>
            </w:pPr>
            <w:r>
              <w:rPr>
                <w:rFonts w:hint="eastAsia" w:ascii="仿宋" w:hAnsi="仿宋" w:eastAsia="仿宋"/>
                <w:szCs w:val="21"/>
              </w:rPr>
              <w:t>经浙江工商大学管工学院</w:t>
            </w:r>
            <w:r>
              <w:rPr>
                <w:rFonts w:hint="eastAsia" w:ascii="仿宋" w:hAnsi="仿宋" w:eastAsia="仿宋" w:cs="仿宋"/>
                <w:bCs/>
                <w:szCs w:val="21"/>
              </w:rPr>
              <w:t>电子商务本科生</w:t>
            </w:r>
            <w:r>
              <w:rPr>
                <w:rFonts w:hint="eastAsia" w:ascii="仿宋" w:hAnsi="仿宋" w:eastAsia="仿宋"/>
                <w:szCs w:val="21"/>
              </w:rPr>
              <w:t>党支部党员大会通过</w:t>
            </w:r>
          </w:p>
        </w:tc>
        <w:tc>
          <w:tcPr>
            <w:tcW w:w="507" w:type="dxa"/>
            <w:vAlign w:val="center"/>
          </w:tcPr>
          <w:p w14:paraId="616FB54A">
            <w:pPr>
              <w:adjustRightInd w:val="0"/>
              <w:snapToGrid w:val="0"/>
              <w:jc w:val="center"/>
              <w:rPr>
                <w:rFonts w:hint="eastAsia" w:ascii="仿宋" w:hAnsi="仿宋" w:eastAsia="仿宋" w:cs="仿宋"/>
                <w:szCs w:val="21"/>
              </w:rPr>
            </w:pPr>
          </w:p>
        </w:tc>
      </w:tr>
      <w:tr w14:paraId="645571C7">
        <w:trPr>
          <w:trHeight w:val="570" w:hRule="atLeast"/>
          <w:jc w:val="center"/>
        </w:trPr>
        <w:tc>
          <w:tcPr>
            <w:tcW w:w="1600" w:type="dxa"/>
            <w:vAlign w:val="center"/>
          </w:tcPr>
          <w:p w14:paraId="2D57790E">
            <w:pPr>
              <w:adjustRightInd w:val="0"/>
              <w:snapToGrid w:val="0"/>
              <w:jc w:val="center"/>
              <w:rPr>
                <w:rFonts w:hint="eastAsia" w:ascii="仿宋" w:hAnsi="仿宋" w:eastAsia="仿宋" w:cs="仿宋"/>
                <w:bCs/>
                <w:szCs w:val="21"/>
              </w:rPr>
            </w:pPr>
            <w:r>
              <w:rPr>
                <w:rFonts w:hint="eastAsia" w:ascii="仿宋" w:hAnsi="仿宋" w:eastAsia="仿宋" w:cs="仿宋"/>
                <w:bCs/>
                <w:szCs w:val="21"/>
              </w:rPr>
              <w:t>电子商务本科生党支部</w:t>
            </w:r>
          </w:p>
        </w:tc>
        <w:tc>
          <w:tcPr>
            <w:tcW w:w="900" w:type="dxa"/>
            <w:vAlign w:val="center"/>
          </w:tcPr>
          <w:p w14:paraId="0FCBDE1D">
            <w:pPr>
              <w:adjustRightInd w:val="0"/>
              <w:snapToGrid w:val="0"/>
              <w:jc w:val="center"/>
              <w:rPr>
                <w:rFonts w:hint="eastAsia" w:ascii="仿宋" w:hAnsi="仿宋" w:eastAsia="仿宋" w:cs="仿宋"/>
                <w:szCs w:val="21"/>
              </w:rPr>
            </w:pPr>
            <w:r>
              <w:rPr>
                <w:rFonts w:ascii="仿宋" w:hAnsi="仿宋" w:eastAsia="仿宋" w:cs="仿宋"/>
                <w:szCs w:val="21"/>
              </w:rPr>
              <w:t>张雨薇</w:t>
            </w:r>
          </w:p>
        </w:tc>
        <w:tc>
          <w:tcPr>
            <w:tcW w:w="1357" w:type="dxa"/>
            <w:vAlign w:val="center"/>
          </w:tcPr>
          <w:p w14:paraId="1B14B1B7">
            <w:pPr>
              <w:adjustRightInd w:val="0"/>
              <w:snapToGrid w:val="0"/>
              <w:jc w:val="center"/>
              <w:rPr>
                <w:rFonts w:hint="eastAsia" w:ascii="仿宋" w:hAnsi="仿宋" w:eastAsia="仿宋" w:cs="仿宋"/>
                <w:bCs/>
                <w:szCs w:val="21"/>
              </w:rPr>
            </w:pPr>
            <w:r>
              <w:rPr>
                <w:rFonts w:hint="eastAsia" w:ascii="仿宋" w:hAnsi="仿宋" w:eastAsia="仿宋" w:cs="仿宋"/>
                <w:bCs/>
                <w:szCs w:val="21"/>
              </w:rPr>
              <w:t>管理工程与电子商务学院</w:t>
            </w:r>
            <w:r>
              <w:rPr>
                <w:rFonts w:ascii="仿宋" w:hAnsi="仿宋" w:eastAsia="仿宋" w:cs="仿宋"/>
                <w:bCs/>
                <w:szCs w:val="21"/>
              </w:rPr>
              <w:t>商创2301</w:t>
            </w:r>
          </w:p>
        </w:tc>
        <w:tc>
          <w:tcPr>
            <w:tcW w:w="681" w:type="dxa"/>
            <w:vAlign w:val="center"/>
          </w:tcPr>
          <w:p w14:paraId="03F26F48">
            <w:pPr>
              <w:adjustRightInd w:val="0"/>
              <w:snapToGrid w:val="0"/>
              <w:jc w:val="center"/>
              <w:rPr>
                <w:rFonts w:hint="eastAsia" w:ascii="仿宋" w:hAnsi="仿宋" w:eastAsia="仿宋" w:cs="仿宋"/>
                <w:szCs w:val="21"/>
              </w:rPr>
            </w:pPr>
            <w:r>
              <w:rPr>
                <w:rFonts w:hint="eastAsia" w:ascii="仿宋" w:hAnsi="仿宋" w:eastAsia="仿宋" w:cs="仿宋"/>
                <w:szCs w:val="21"/>
              </w:rPr>
              <w:t>女</w:t>
            </w:r>
          </w:p>
        </w:tc>
        <w:tc>
          <w:tcPr>
            <w:tcW w:w="687" w:type="dxa"/>
            <w:vAlign w:val="center"/>
          </w:tcPr>
          <w:p w14:paraId="06A3E0AC">
            <w:pPr>
              <w:adjustRightInd w:val="0"/>
              <w:snapToGrid w:val="0"/>
              <w:jc w:val="center"/>
              <w:rPr>
                <w:rFonts w:hint="eastAsia" w:ascii="仿宋" w:hAnsi="仿宋" w:eastAsia="仿宋" w:cs="仿宋"/>
                <w:szCs w:val="21"/>
              </w:rPr>
            </w:pPr>
            <w:r>
              <w:rPr>
                <w:rFonts w:hint="eastAsia" w:ascii="仿宋" w:hAnsi="仿宋" w:eastAsia="仿宋" w:cs="仿宋"/>
                <w:szCs w:val="21"/>
              </w:rPr>
              <w:t>汉族</w:t>
            </w:r>
          </w:p>
        </w:tc>
        <w:tc>
          <w:tcPr>
            <w:tcW w:w="1174" w:type="dxa"/>
            <w:vAlign w:val="center"/>
          </w:tcPr>
          <w:p w14:paraId="57EECCD9">
            <w:pPr>
              <w:adjustRightInd w:val="0"/>
              <w:snapToGrid w:val="0"/>
              <w:jc w:val="center"/>
              <w:rPr>
                <w:rFonts w:hint="eastAsia" w:ascii="仿宋" w:hAnsi="仿宋" w:eastAsia="仿宋"/>
              </w:rPr>
            </w:pPr>
            <w:r>
              <w:rPr>
                <w:rFonts w:hint="eastAsia" w:ascii="仿宋" w:hAnsi="仿宋" w:eastAsia="仿宋"/>
              </w:rPr>
              <w:t>2004年10月24日</w:t>
            </w:r>
          </w:p>
        </w:tc>
        <w:tc>
          <w:tcPr>
            <w:tcW w:w="863" w:type="dxa"/>
            <w:vAlign w:val="center"/>
          </w:tcPr>
          <w:p w14:paraId="7F357AAB">
            <w:pPr>
              <w:adjustRightInd w:val="0"/>
              <w:snapToGrid w:val="0"/>
              <w:jc w:val="center"/>
              <w:rPr>
                <w:rFonts w:hint="eastAsia" w:ascii="仿宋" w:hAnsi="仿宋" w:eastAsia="仿宋" w:cs="仿宋"/>
                <w:szCs w:val="21"/>
              </w:rPr>
            </w:pPr>
            <w:r>
              <w:rPr>
                <w:rFonts w:hint="eastAsia" w:ascii="仿宋" w:hAnsi="仿宋" w:eastAsia="仿宋" w:cs="仿宋"/>
                <w:szCs w:val="21"/>
              </w:rPr>
              <w:t>高中</w:t>
            </w:r>
          </w:p>
        </w:tc>
        <w:tc>
          <w:tcPr>
            <w:tcW w:w="1127" w:type="dxa"/>
            <w:vAlign w:val="center"/>
          </w:tcPr>
          <w:p w14:paraId="41AFEA28">
            <w:pPr>
              <w:adjustRightInd w:val="0"/>
              <w:snapToGrid w:val="0"/>
              <w:jc w:val="center"/>
              <w:rPr>
                <w:rFonts w:hint="eastAsia" w:ascii="仿宋" w:hAnsi="仿宋" w:eastAsia="仿宋" w:cs="仿宋"/>
                <w:szCs w:val="21"/>
              </w:rPr>
            </w:pPr>
            <w:r>
              <w:rPr>
                <w:rFonts w:hint="eastAsia" w:ascii="仿宋" w:hAnsi="仿宋" w:eastAsia="仿宋" w:cs="仿宋"/>
                <w:szCs w:val="21"/>
              </w:rPr>
              <w:t>中共预备党员</w:t>
            </w:r>
          </w:p>
        </w:tc>
        <w:tc>
          <w:tcPr>
            <w:tcW w:w="1080" w:type="dxa"/>
            <w:vAlign w:val="center"/>
          </w:tcPr>
          <w:p w14:paraId="14B6DA13">
            <w:pPr>
              <w:adjustRightInd w:val="0"/>
              <w:snapToGrid w:val="0"/>
              <w:jc w:val="center"/>
              <w:rPr>
                <w:rFonts w:hint="eastAsia" w:ascii="仿宋" w:hAnsi="仿宋" w:eastAsia="仿宋" w:cs="仿宋"/>
                <w:bCs/>
                <w:szCs w:val="21"/>
              </w:rPr>
            </w:pPr>
            <w:r>
              <w:rPr>
                <w:rFonts w:hint="eastAsia" w:ascii="仿宋" w:hAnsi="仿宋" w:eastAsia="仿宋" w:cs="仿宋"/>
                <w:bCs/>
                <w:szCs w:val="21"/>
              </w:rPr>
              <w:t>无</w:t>
            </w:r>
          </w:p>
        </w:tc>
        <w:tc>
          <w:tcPr>
            <w:tcW w:w="1868" w:type="dxa"/>
            <w:vAlign w:val="center"/>
          </w:tcPr>
          <w:p w14:paraId="45D8C0B3">
            <w:pPr>
              <w:adjustRightInd w:val="0"/>
              <w:snapToGrid w:val="0"/>
              <w:jc w:val="center"/>
              <w:rPr>
                <w:rFonts w:hint="eastAsia" w:ascii="仿宋" w:hAnsi="仿宋" w:eastAsia="仿宋" w:cs="仿宋"/>
                <w:szCs w:val="21"/>
              </w:rPr>
            </w:pPr>
            <w:r>
              <w:rPr>
                <w:rFonts w:hint="eastAsia" w:ascii="仿宋" w:hAnsi="仿宋" w:eastAsia="仿宋" w:cs="仿宋"/>
                <w:szCs w:val="21"/>
              </w:rPr>
              <w:t>2025年6月15日</w:t>
            </w:r>
          </w:p>
        </w:tc>
        <w:tc>
          <w:tcPr>
            <w:tcW w:w="2462" w:type="dxa"/>
            <w:vAlign w:val="center"/>
          </w:tcPr>
          <w:p w14:paraId="27657CE7">
            <w:pPr>
              <w:adjustRightInd w:val="0"/>
              <w:snapToGrid w:val="0"/>
              <w:jc w:val="center"/>
              <w:rPr>
                <w:rFonts w:hint="eastAsia" w:ascii="仿宋" w:hAnsi="仿宋" w:eastAsia="仿宋"/>
                <w:szCs w:val="21"/>
              </w:rPr>
            </w:pPr>
            <w:r>
              <w:rPr>
                <w:rFonts w:hint="eastAsia" w:ascii="仿宋" w:hAnsi="仿宋" w:eastAsia="仿宋"/>
                <w:szCs w:val="21"/>
              </w:rPr>
              <w:t>经浙江工商大学管工学院</w:t>
            </w:r>
            <w:r>
              <w:rPr>
                <w:rFonts w:hint="eastAsia" w:ascii="仿宋" w:hAnsi="仿宋" w:eastAsia="仿宋" w:cs="仿宋"/>
                <w:bCs/>
                <w:szCs w:val="21"/>
              </w:rPr>
              <w:t>电子商务本科生</w:t>
            </w:r>
            <w:r>
              <w:rPr>
                <w:rFonts w:hint="eastAsia" w:ascii="仿宋" w:hAnsi="仿宋" w:eastAsia="仿宋"/>
                <w:szCs w:val="21"/>
              </w:rPr>
              <w:t>党支部党员大会通过</w:t>
            </w:r>
          </w:p>
        </w:tc>
        <w:tc>
          <w:tcPr>
            <w:tcW w:w="507" w:type="dxa"/>
            <w:vAlign w:val="center"/>
          </w:tcPr>
          <w:p w14:paraId="7B7576A4">
            <w:pPr>
              <w:adjustRightInd w:val="0"/>
              <w:snapToGrid w:val="0"/>
              <w:jc w:val="center"/>
              <w:rPr>
                <w:rFonts w:hint="eastAsia" w:ascii="仿宋" w:hAnsi="仿宋" w:eastAsia="仿宋" w:cs="仿宋"/>
                <w:szCs w:val="21"/>
              </w:rPr>
            </w:pPr>
          </w:p>
        </w:tc>
      </w:tr>
      <w:tr w14:paraId="6CFECDBE">
        <w:trPr>
          <w:trHeight w:val="570" w:hRule="atLeast"/>
          <w:jc w:val="center"/>
        </w:trPr>
        <w:tc>
          <w:tcPr>
            <w:tcW w:w="1600" w:type="dxa"/>
            <w:vAlign w:val="center"/>
          </w:tcPr>
          <w:p w14:paraId="025D07DA">
            <w:pPr>
              <w:adjustRightInd w:val="0"/>
              <w:snapToGrid w:val="0"/>
              <w:jc w:val="center"/>
              <w:rPr>
                <w:rFonts w:hint="eastAsia" w:ascii="仿宋" w:hAnsi="仿宋" w:eastAsia="仿宋" w:cs="仿宋"/>
                <w:bCs/>
                <w:szCs w:val="21"/>
              </w:rPr>
            </w:pPr>
            <w:r>
              <w:rPr>
                <w:rFonts w:hint="eastAsia" w:ascii="仿宋" w:hAnsi="仿宋" w:eastAsia="仿宋" w:cs="仿宋"/>
                <w:bCs/>
                <w:szCs w:val="21"/>
              </w:rPr>
              <w:t>电子商务本科生党支部</w:t>
            </w:r>
          </w:p>
        </w:tc>
        <w:tc>
          <w:tcPr>
            <w:tcW w:w="900" w:type="dxa"/>
            <w:vAlign w:val="center"/>
          </w:tcPr>
          <w:p w14:paraId="4602DC85">
            <w:pPr>
              <w:adjustRightInd w:val="0"/>
              <w:snapToGrid w:val="0"/>
              <w:jc w:val="center"/>
              <w:rPr>
                <w:rFonts w:hint="eastAsia" w:ascii="仿宋" w:hAnsi="仿宋" w:eastAsia="仿宋" w:cs="仿宋"/>
                <w:szCs w:val="21"/>
              </w:rPr>
            </w:pPr>
            <w:r>
              <w:rPr>
                <w:rFonts w:ascii="仿宋" w:hAnsi="仿宋" w:eastAsia="仿宋" w:cs="仿宋"/>
                <w:szCs w:val="21"/>
              </w:rPr>
              <w:t>吴佳琦</w:t>
            </w:r>
          </w:p>
        </w:tc>
        <w:tc>
          <w:tcPr>
            <w:tcW w:w="1357" w:type="dxa"/>
            <w:vAlign w:val="center"/>
          </w:tcPr>
          <w:p w14:paraId="76D2C3DA">
            <w:pPr>
              <w:adjustRightInd w:val="0"/>
              <w:snapToGrid w:val="0"/>
              <w:jc w:val="center"/>
              <w:rPr>
                <w:rFonts w:hint="eastAsia" w:ascii="仿宋" w:hAnsi="仿宋" w:eastAsia="仿宋" w:cs="仿宋"/>
                <w:bCs/>
                <w:szCs w:val="21"/>
              </w:rPr>
            </w:pPr>
            <w:r>
              <w:rPr>
                <w:rFonts w:hint="eastAsia" w:ascii="仿宋" w:hAnsi="仿宋" w:eastAsia="仿宋" w:cs="仿宋"/>
                <w:bCs/>
                <w:szCs w:val="21"/>
              </w:rPr>
              <w:t>管理工程与电子商务学院</w:t>
            </w:r>
            <w:r>
              <w:rPr>
                <w:rFonts w:ascii="仿宋" w:hAnsi="仿宋" w:eastAsia="仿宋" w:cs="仿宋"/>
                <w:bCs/>
                <w:szCs w:val="21"/>
              </w:rPr>
              <w:t>商创2301</w:t>
            </w:r>
          </w:p>
        </w:tc>
        <w:tc>
          <w:tcPr>
            <w:tcW w:w="681" w:type="dxa"/>
            <w:vAlign w:val="center"/>
          </w:tcPr>
          <w:p w14:paraId="0EB08014">
            <w:pPr>
              <w:adjustRightInd w:val="0"/>
              <w:snapToGrid w:val="0"/>
              <w:jc w:val="center"/>
              <w:rPr>
                <w:rFonts w:hint="eastAsia" w:ascii="仿宋" w:hAnsi="仿宋" w:eastAsia="仿宋" w:cs="仿宋"/>
                <w:szCs w:val="21"/>
              </w:rPr>
            </w:pPr>
            <w:r>
              <w:rPr>
                <w:rFonts w:hint="eastAsia" w:ascii="仿宋" w:hAnsi="仿宋" w:eastAsia="仿宋" w:cs="仿宋"/>
                <w:szCs w:val="21"/>
              </w:rPr>
              <w:t>女</w:t>
            </w:r>
          </w:p>
        </w:tc>
        <w:tc>
          <w:tcPr>
            <w:tcW w:w="687" w:type="dxa"/>
            <w:vAlign w:val="center"/>
          </w:tcPr>
          <w:p w14:paraId="242E38BD">
            <w:pPr>
              <w:adjustRightInd w:val="0"/>
              <w:snapToGrid w:val="0"/>
              <w:jc w:val="center"/>
              <w:rPr>
                <w:rFonts w:hint="eastAsia" w:ascii="仿宋" w:hAnsi="仿宋" w:eastAsia="仿宋" w:cs="仿宋"/>
                <w:szCs w:val="21"/>
              </w:rPr>
            </w:pPr>
            <w:r>
              <w:rPr>
                <w:rFonts w:hint="eastAsia" w:ascii="仿宋" w:hAnsi="仿宋" w:eastAsia="仿宋" w:cs="仿宋"/>
                <w:szCs w:val="21"/>
              </w:rPr>
              <w:t>汉族</w:t>
            </w:r>
          </w:p>
        </w:tc>
        <w:tc>
          <w:tcPr>
            <w:tcW w:w="1174" w:type="dxa"/>
            <w:vAlign w:val="center"/>
          </w:tcPr>
          <w:p w14:paraId="1C436A5A">
            <w:pPr>
              <w:adjustRightInd w:val="0"/>
              <w:snapToGrid w:val="0"/>
              <w:jc w:val="center"/>
              <w:rPr>
                <w:rFonts w:hint="eastAsia" w:ascii="仿宋" w:hAnsi="仿宋" w:eastAsia="仿宋"/>
              </w:rPr>
            </w:pPr>
            <w:r>
              <w:rPr>
                <w:rFonts w:hint="eastAsia" w:ascii="仿宋" w:hAnsi="仿宋" w:eastAsia="仿宋"/>
              </w:rPr>
              <w:t>2004年9月8日</w:t>
            </w:r>
          </w:p>
        </w:tc>
        <w:tc>
          <w:tcPr>
            <w:tcW w:w="863" w:type="dxa"/>
            <w:vAlign w:val="center"/>
          </w:tcPr>
          <w:p w14:paraId="6153C14E">
            <w:pPr>
              <w:adjustRightInd w:val="0"/>
              <w:snapToGrid w:val="0"/>
              <w:jc w:val="center"/>
              <w:rPr>
                <w:rFonts w:hint="eastAsia" w:ascii="仿宋" w:hAnsi="仿宋" w:eastAsia="仿宋" w:cs="仿宋"/>
                <w:szCs w:val="21"/>
              </w:rPr>
            </w:pPr>
            <w:r>
              <w:rPr>
                <w:rFonts w:hint="eastAsia" w:ascii="仿宋" w:hAnsi="仿宋" w:eastAsia="仿宋" w:cs="仿宋"/>
                <w:szCs w:val="21"/>
              </w:rPr>
              <w:t>高中</w:t>
            </w:r>
          </w:p>
        </w:tc>
        <w:tc>
          <w:tcPr>
            <w:tcW w:w="1127" w:type="dxa"/>
            <w:vAlign w:val="center"/>
          </w:tcPr>
          <w:p w14:paraId="652BB988">
            <w:pPr>
              <w:adjustRightInd w:val="0"/>
              <w:snapToGrid w:val="0"/>
              <w:jc w:val="center"/>
              <w:rPr>
                <w:rFonts w:hint="eastAsia" w:ascii="仿宋" w:hAnsi="仿宋" w:eastAsia="仿宋" w:cs="仿宋"/>
                <w:szCs w:val="21"/>
              </w:rPr>
            </w:pPr>
            <w:r>
              <w:rPr>
                <w:rFonts w:hint="eastAsia" w:ascii="仿宋" w:hAnsi="仿宋" w:eastAsia="仿宋" w:cs="仿宋"/>
                <w:szCs w:val="21"/>
              </w:rPr>
              <w:t>中共预备党员</w:t>
            </w:r>
          </w:p>
        </w:tc>
        <w:tc>
          <w:tcPr>
            <w:tcW w:w="1080" w:type="dxa"/>
            <w:vAlign w:val="center"/>
          </w:tcPr>
          <w:p w14:paraId="59797B55">
            <w:pPr>
              <w:adjustRightInd w:val="0"/>
              <w:snapToGrid w:val="0"/>
              <w:jc w:val="center"/>
              <w:rPr>
                <w:rFonts w:hint="eastAsia" w:ascii="仿宋" w:hAnsi="仿宋" w:eastAsia="仿宋" w:cs="仿宋"/>
                <w:bCs/>
                <w:szCs w:val="21"/>
              </w:rPr>
            </w:pPr>
            <w:r>
              <w:rPr>
                <w:rFonts w:hint="eastAsia" w:ascii="仿宋" w:hAnsi="仿宋" w:eastAsia="仿宋" w:cs="仿宋"/>
                <w:bCs/>
                <w:szCs w:val="21"/>
              </w:rPr>
              <w:t>无</w:t>
            </w:r>
          </w:p>
        </w:tc>
        <w:tc>
          <w:tcPr>
            <w:tcW w:w="1868" w:type="dxa"/>
            <w:vAlign w:val="center"/>
          </w:tcPr>
          <w:p w14:paraId="247D5F6C">
            <w:pPr>
              <w:adjustRightInd w:val="0"/>
              <w:snapToGrid w:val="0"/>
              <w:jc w:val="center"/>
              <w:rPr>
                <w:rFonts w:hint="eastAsia" w:ascii="仿宋" w:hAnsi="仿宋" w:eastAsia="仿宋" w:cs="仿宋"/>
                <w:szCs w:val="21"/>
              </w:rPr>
            </w:pPr>
            <w:r>
              <w:rPr>
                <w:rFonts w:hint="eastAsia" w:ascii="仿宋" w:hAnsi="仿宋" w:eastAsia="仿宋" w:cs="仿宋"/>
                <w:szCs w:val="21"/>
              </w:rPr>
              <w:t>2025年6月15日</w:t>
            </w:r>
          </w:p>
        </w:tc>
        <w:tc>
          <w:tcPr>
            <w:tcW w:w="2462" w:type="dxa"/>
            <w:vAlign w:val="center"/>
          </w:tcPr>
          <w:p w14:paraId="78C26927">
            <w:pPr>
              <w:adjustRightInd w:val="0"/>
              <w:snapToGrid w:val="0"/>
              <w:jc w:val="center"/>
              <w:rPr>
                <w:rFonts w:hint="eastAsia" w:ascii="仿宋" w:hAnsi="仿宋" w:eastAsia="仿宋"/>
                <w:szCs w:val="21"/>
              </w:rPr>
            </w:pPr>
            <w:r>
              <w:rPr>
                <w:rFonts w:hint="eastAsia" w:ascii="仿宋" w:hAnsi="仿宋" w:eastAsia="仿宋"/>
                <w:szCs w:val="21"/>
              </w:rPr>
              <w:t>经浙江工商大学管工学院</w:t>
            </w:r>
            <w:r>
              <w:rPr>
                <w:rFonts w:hint="eastAsia" w:ascii="仿宋" w:hAnsi="仿宋" w:eastAsia="仿宋" w:cs="仿宋"/>
                <w:bCs/>
                <w:szCs w:val="21"/>
              </w:rPr>
              <w:t>电子商务本科生</w:t>
            </w:r>
            <w:r>
              <w:rPr>
                <w:rFonts w:hint="eastAsia" w:ascii="仿宋" w:hAnsi="仿宋" w:eastAsia="仿宋"/>
                <w:szCs w:val="21"/>
              </w:rPr>
              <w:t>党支部党员大会通过</w:t>
            </w:r>
          </w:p>
        </w:tc>
        <w:tc>
          <w:tcPr>
            <w:tcW w:w="507" w:type="dxa"/>
            <w:vAlign w:val="center"/>
          </w:tcPr>
          <w:p w14:paraId="554902D7">
            <w:pPr>
              <w:adjustRightInd w:val="0"/>
              <w:snapToGrid w:val="0"/>
              <w:jc w:val="center"/>
              <w:rPr>
                <w:rFonts w:hint="eastAsia" w:ascii="仿宋" w:hAnsi="仿宋" w:eastAsia="仿宋" w:cs="仿宋"/>
                <w:szCs w:val="21"/>
              </w:rPr>
            </w:pPr>
          </w:p>
        </w:tc>
      </w:tr>
      <w:tr w14:paraId="49FA1AA5">
        <w:trPr>
          <w:trHeight w:val="570" w:hRule="atLeast"/>
          <w:jc w:val="center"/>
        </w:trPr>
        <w:tc>
          <w:tcPr>
            <w:tcW w:w="1600" w:type="dxa"/>
            <w:vAlign w:val="center"/>
          </w:tcPr>
          <w:p w14:paraId="6765043A">
            <w:pPr>
              <w:adjustRightInd w:val="0"/>
              <w:snapToGrid w:val="0"/>
              <w:jc w:val="center"/>
              <w:rPr>
                <w:rFonts w:hint="eastAsia" w:ascii="仿宋" w:hAnsi="仿宋" w:eastAsia="仿宋" w:cs="仿宋"/>
                <w:bCs/>
                <w:szCs w:val="21"/>
              </w:rPr>
            </w:pPr>
            <w:r>
              <w:rPr>
                <w:rFonts w:hint="eastAsia" w:ascii="仿宋" w:hAnsi="仿宋" w:eastAsia="仿宋" w:cs="仿宋"/>
                <w:bCs/>
                <w:szCs w:val="21"/>
              </w:rPr>
              <w:t>电子商务本科生党支部</w:t>
            </w:r>
          </w:p>
        </w:tc>
        <w:tc>
          <w:tcPr>
            <w:tcW w:w="900" w:type="dxa"/>
            <w:vAlign w:val="center"/>
          </w:tcPr>
          <w:p w14:paraId="296009ED">
            <w:pPr>
              <w:adjustRightInd w:val="0"/>
              <w:snapToGrid w:val="0"/>
              <w:jc w:val="center"/>
              <w:rPr>
                <w:rFonts w:hint="eastAsia" w:ascii="仿宋" w:hAnsi="仿宋" w:eastAsia="仿宋" w:cs="仿宋"/>
                <w:szCs w:val="21"/>
              </w:rPr>
            </w:pPr>
            <w:r>
              <w:rPr>
                <w:rFonts w:ascii="仿宋" w:hAnsi="仿宋" w:eastAsia="仿宋" w:cs="仿宋"/>
                <w:szCs w:val="21"/>
              </w:rPr>
              <w:t>沈明扬</w:t>
            </w:r>
          </w:p>
        </w:tc>
        <w:tc>
          <w:tcPr>
            <w:tcW w:w="1357" w:type="dxa"/>
            <w:vAlign w:val="center"/>
          </w:tcPr>
          <w:p w14:paraId="64698F4E">
            <w:pPr>
              <w:adjustRightInd w:val="0"/>
              <w:snapToGrid w:val="0"/>
              <w:jc w:val="center"/>
              <w:rPr>
                <w:rFonts w:hint="eastAsia" w:ascii="仿宋" w:hAnsi="仿宋" w:eastAsia="仿宋" w:cs="仿宋"/>
                <w:bCs/>
                <w:szCs w:val="21"/>
              </w:rPr>
            </w:pPr>
            <w:r>
              <w:rPr>
                <w:rFonts w:hint="eastAsia" w:ascii="仿宋" w:hAnsi="仿宋" w:eastAsia="仿宋" w:cs="仿宋"/>
                <w:bCs/>
                <w:szCs w:val="21"/>
              </w:rPr>
              <w:t>管理工程与电子商务学院</w:t>
            </w:r>
            <w:r>
              <w:rPr>
                <w:rFonts w:ascii="仿宋" w:hAnsi="仿宋" w:eastAsia="仿宋" w:cs="仿宋"/>
                <w:bCs/>
                <w:szCs w:val="21"/>
              </w:rPr>
              <w:t>商创2301</w:t>
            </w:r>
          </w:p>
        </w:tc>
        <w:tc>
          <w:tcPr>
            <w:tcW w:w="681" w:type="dxa"/>
            <w:vAlign w:val="center"/>
          </w:tcPr>
          <w:p w14:paraId="40AB84BE">
            <w:pPr>
              <w:adjustRightInd w:val="0"/>
              <w:snapToGrid w:val="0"/>
              <w:jc w:val="center"/>
              <w:rPr>
                <w:rFonts w:hint="eastAsia" w:ascii="仿宋" w:hAnsi="仿宋" w:eastAsia="仿宋" w:cs="仿宋"/>
                <w:szCs w:val="21"/>
              </w:rPr>
            </w:pPr>
            <w:r>
              <w:rPr>
                <w:rFonts w:hint="eastAsia" w:ascii="仿宋" w:hAnsi="仿宋" w:eastAsia="仿宋" w:cs="仿宋"/>
                <w:szCs w:val="21"/>
              </w:rPr>
              <w:t>男</w:t>
            </w:r>
          </w:p>
        </w:tc>
        <w:tc>
          <w:tcPr>
            <w:tcW w:w="687" w:type="dxa"/>
            <w:vAlign w:val="center"/>
          </w:tcPr>
          <w:p w14:paraId="0F104BF6">
            <w:pPr>
              <w:adjustRightInd w:val="0"/>
              <w:snapToGrid w:val="0"/>
              <w:jc w:val="center"/>
              <w:rPr>
                <w:rFonts w:hint="eastAsia" w:ascii="仿宋" w:hAnsi="仿宋" w:eastAsia="仿宋" w:cs="仿宋"/>
                <w:szCs w:val="21"/>
              </w:rPr>
            </w:pPr>
            <w:r>
              <w:rPr>
                <w:rFonts w:hint="eastAsia" w:ascii="仿宋" w:hAnsi="仿宋" w:eastAsia="仿宋" w:cs="仿宋"/>
                <w:szCs w:val="21"/>
              </w:rPr>
              <w:t>汉族</w:t>
            </w:r>
          </w:p>
        </w:tc>
        <w:tc>
          <w:tcPr>
            <w:tcW w:w="1174" w:type="dxa"/>
            <w:vAlign w:val="center"/>
          </w:tcPr>
          <w:p w14:paraId="7F3ED529">
            <w:pPr>
              <w:adjustRightInd w:val="0"/>
              <w:snapToGrid w:val="0"/>
              <w:jc w:val="center"/>
              <w:rPr>
                <w:rFonts w:hint="eastAsia" w:ascii="仿宋" w:hAnsi="仿宋" w:eastAsia="仿宋"/>
              </w:rPr>
            </w:pPr>
            <w:r>
              <w:rPr>
                <w:rFonts w:hint="eastAsia" w:ascii="仿宋" w:hAnsi="仿宋" w:eastAsia="仿宋"/>
              </w:rPr>
              <w:t>2005年5月29日</w:t>
            </w:r>
          </w:p>
        </w:tc>
        <w:tc>
          <w:tcPr>
            <w:tcW w:w="863" w:type="dxa"/>
            <w:vAlign w:val="center"/>
          </w:tcPr>
          <w:p w14:paraId="288479F6">
            <w:pPr>
              <w:adjustRightInd w:val="0"/>
              <w:snapToGrid w:val="0"/>
              <w:jc w:val="center"/>
              <w:rPr>
                <w:rFonts w:hint="eastAsia" w:ascii="仿宋" w:hAnsi="仿宋" w:eastAsia="仿宋" w:cs="仿宋"/>
                <w:szCs w:val="21"/>
              </w:rPr>
            </w:pPr>
            <w:r>
              <w:rPr>
                <w:rFonts w:hint="eastAsia" w:ascii="仿宋" w:hAnsi="仿宋" w:eastAsia="仿宋" w:cs="仿宋"/>
                <w:szCs w:val="21"/>
              </w:rPr>
              <w:t>高中</w:t>
            </w:r>
          </w:p>
        </w:tc>
        <w:tc>
          <w:tcPr>
            <w:tcW w:w="1127" w:type="dxa"/>
            <w:vAlign w:val="center"/>
          </w:tcPr>
          <w:p w14:paraId="7D4793C7">
            <w:pPr>
              <w:adjustRightInd w:val="0"/>
              <w:snapToGrid w:val="0"/>
              <w:jc w:val="center"/>
              <w:rPr>
                <w:rFonts w:hint="eastAsia" w:ascii="仿宋" w:hAnsi="仿宋" w:eastAsia="仿宋" w:cs="仿宋"/>
                <w:szCs w:val="21"/>
              </w:rPr>
            </w:pPr>
            <w:r>
              <w:rPr>
                <w:rFonts w:hint="eastAsia" w:ascii="仿宋" w:hAnsi="仿宋" w:eastAsia="仿宋" w:cs="仿宋"/>
                <w:szCs w:val="21"/>
              </w:rPr>
              <w:t>中共预备党员</w:t>
            </w:r>
          </w:p>
        </w:tc>
        <w:tc>
          <w:tcPr>
            <w:tcW w:w="1080" w:type="dxa"/>
            <w:vAlign w:val="center"/>
          </w:tcPr>
          <w:p w14:paraId="3DFD2916">
            <w:pPr>
              <w:adjustRightInd w:val="0"/>
              <w:snapToGrid w:val="0"/>
              <w:jc w:val="center"/>
              <w:rPr>
                <w:rFonts w:hint="eastAsia" w:ascii="仿宋" w:hAnsi="仿宋" w:eastAsia="仿宋" w:cs="仿宋"/>
                <w:bCs/>
                <w:szCs w:val="21"/>
              </w:rPr>
            </w:pPr>
            <w:r>
              <w:rPr>
                <w:rFonts w:hint="eastAsia" w:ascii="仿宋" w:hAnsi="仿宋" w:eastAsia="仿宋" w:cs="仿宋"/>
                <w:bCs/>
                <w:szCs w:val="21"/>
              </w:rPr>
              <w:t>无</w:t>
            </w:r>
          </w:p>
        </w:tc>
        <w:tc>
          <w:tcPr>
            <w:tcW w:w="1868" w:type="dxa"/>
            <w:vAlign w:val="center"/>
          </w:tcPr>
          <w:p w14:paraId="341E0B22">
            <w:pPr>
              <w:adjustRightInd w:val="0"/>
              <w:snapToGrid w:val="0"/>
              <w:jc w:val="center"/>
              <w:rPr>
                <w:rFonts w:hint="eastAsia" w:ascii="仿宋" w:hAnsi="仿宋" w:eastAsia="仿宋" w:cs="仿宋"/>
                <w:szCs w:val="21"/>
              </w:rPr>
            </w:pPr>
            <w:r>
              <w:rPr>
                <w:rFonts w:hint="eastAsia" w:ascii="仿宋" w:hAnsi="仿宋" w:eastAsia="仿宋" w:cs="仿宋"/>
                <w:szCs w:val="21"/>
              </w:rPr>
              <w:t>2025年6月15日</w:t>
            </w:r>
          </w:p>
        </w:tc>
        <w:tc>
          <w:tcPr>
            <w:tcW w:w="2462" w:type="dxa"/>
            <w:vAlign w:val="center"/>
          </w:tcPr>
          <w:p w14:paraId="7F9DDE88">
            <w:pPr>
              <w:adjustRightInd w:val="0"/>
              <w:snapToGrid w:val="0"/>
              <w:jc w:val="center"/>
              <w:rPr>
                <w:rFonts w:hint="eastAsia" w:ascii="仿宋" w:hAnsi="仿宋" w:eastAsia="仿宋"/>
                <w:szCs w:val="21"/>
              </w:rPr>
            </w:pPr>
            <w:r>
              <w:rPr>
                <w:rFonts w:hint="eastAsia" w:ascii="仿宋" w:hAnsi="仿宋" w:eastAsia="仿宋"/>
                <w:szCs w:val="21"/>
              </w:rPr>
              <w:t>经浙江工商大学管工学院</w:t>
            </w:r>
            <w:r>
              <w:rPr>
                <w:rFonts w:hint="eastAsia" w:ascii="仿宋" w:hAnsi="仿宋" w:eastAsia="仿宋" w:cs="仿宋"/>
                <w:bCs/>
                <w:szCs w:val="21"/>
              </w:rPr>
              <w:t>电子商务本科生</w:t>
            </w:r>
            <w:r>
              <w:rPr>
                <w:rFonts w:hint="eastAsia" w:ascii="仿宋" w:hAnsi="仿宋" w:eastAsia="仿宋"/>
                <w:szCs w:val="21"/>
              </w:rPr>
              <w:t>党支部党员大会通过</w:t>
            </w:r>
          </w:p>
        </w:tc>
        <w:tc>
          <w:tcPr>
            <w:tcW w:w="507" w:type="dxa"/>
            <w:vAlign w:val="center"/>
          </w:tcPr>
          <w:p w14:paraId="666EF6AC">
            <w:pPr>
              <w:adjustRightInd w:val="0"/>
              <w:snapToGrid w:val="0"/>
              <w:jc w:val="center"/>
              <w:rPr>
                <w:rFonts w:hint="eastAsia" w:ascii="仿宋" w:hAnsi="仿宋" w:eastAsia="仿宋" w:cs="仿宋"/>
                <w:szCs w:val="21"/>
              </w:rPr>
            </w:pPr>
          </w:p>
        </w:tc>
      </w:tr>
      <w:tr w14:paraId="479C142A">
        <w:trPr>
          <w:trHeight w:val="570" w:hRule="atLeast"/>
          <w:jc w:val="center"/>
        </w:trPr>
        <w:tc>
          <w:tcPr>
            <w:tcW w:w="1600" w:type="dxa"/>
            <w:vAlign w:val="center"/>
          </w:tcPr>
          <w:p w14:paraId="67E26591">
            <w:pPr>
              <w:adjustRightInd w:val="0"/>
              <w:snapToGrid w:val="0"/>
              <w:jc w:val="center"/>
              <w:rPr>
                <w:rFonts w:hint="eastAsia" w:ascii="仿宋" w:hAnsi="仿宋" w:eastAsia="仿宋" w:cs="仿宋"/>
                <w:bCs/>
                <w:szCs w:val="21"/>
              </w:rPr>
            </w:pPr>
            <w:r>
              <w:rPr>
                <w:rFonts w:hint="eastAsia" w:ascii="仿宋" w:hAnsi="仿宋" w:eastAsia="仿宋" w:cs="仿宋"/>
                <w:bCs/>
                <w:szCs w:val="21"/>
              </w:rPr>
              <w:t>电子商务本科生党支部</w:t>
            </w:r>
          </w:p>
        </w:tc>
        <w:tc>
          <w:tcPr>
            <w:tcW w:w="900" w:type="dxa"/>
            <w:vAlign w:val="center"/>
          </w:tcPr>
          <w:p w14:paraId="735F5DDD">
            <w:pPr>
              <w:adjustRightInd w:val="0"/>
              <w:snapToGrid w:val="0"/>
              <w:jc w:val="center"/>
              <w:rPr>
                <w:rFonts w:hint="eastAsia" w:ascii="仿宋" w:hAnsi="仿宋" w:eastAsia="仿宋" w:cs="仿宋"/>
                <w:szCs w:val="21"/>
              </w:rPr>
            </w:pPr>
            <w:r>
              <w:rPr>
                <w:rFonts w:ascii="仿宋" w:hAnsi="仿宋" w:eastAsia="仿宋" w:cs="仿宋"/>
                <w:szCs w:val="21"/>
              </w:rPr>
              <w:t>金育恒</w:t>
            </w:r>
          </w:p>
        </w:tc>
        <w:tc>
          <w:tcPr>
            <w:tcW w:w="1357" w:type="dxa"/>
            <w:vAlign w:val="center"/>
          </w:tcPr>
          <w:p w14:paraId="2CA0E098">
            <w:pPr>
              <w:adjustRightInd w:val="0"/>
              <w:snapToGrid w:val="0"/>
              <w:jc w:val="center"/>
              <w:rPr>
                <w:rFonts w:hint="eastAsia" w:ascii="仿宋" w:hAnsi="仿宋" w:eastAsia="仿宋" w:cs="仿宋"/>
                <w:bCs/>
                <w:szCs w:val="21"/>
              </w:rPr>
            </w:pPr>
            <w:r>
              <w:rPr>
                <w:rFonts w:hint="eastAsia" w:ascii="仿宋" w:hAnsi="仿宋" w:eastAsia="仿宋" w:cs="仿宋"/>
                <w:bCs/>
                <w:szCs w:val="21"/>
              </w:rPr>
              <w:t>管理工程与电子商务学院商务2201</w:t>
            </w:r>
          </w:p>
        </w:tc>
        <w:tc>
          <w:tcPr>
            <w:tcW w:w="681" w:type="dxa"/>
            <w:vAlign w:val="center"/>
          </w:tcPr>
          <w:p w14:paraId="32D5040E">
            <w:pPr>
              <w:adjustRightInd w:val="0"/>
              <w:snapToGrid w:val="0"/>
              <w:jc w:val="center"/>
              <w:rPr>
                <w:rFonts w:hint="eastAsia" w:ascii="仿宋" w:hAnsi="仿宋" w:eastAsia="仿宋" w:cs="仿宋"/>
                <w:szCs w:val="21"/>
              </w:rPr>
            </w:pPr>
            <w:r>
              <w:rPr>
                <w:rFonts w:hint="eastAsia" w:ascii="仿宋" w:hAnsi="仿宋" w:eastAsia="仿宋" w:cs="仿宋"/>
                <w:szCs w:val="21"/>
              </w:rPr>
              <w:t>男</w:t>
            </w:r>
          </w:p>
        </w:tc>
        <w:tc>
          <w:tcPr>
            <w:tcW w:w="687" w:type="dxa"/>
            <w:vAlign w:val="center"/>
          </w:tcPr>
          <w:p w14:paraId="310968F3">
            <w:pPr>
              <w:adjustRightInd w:val="0"/>
              <w:snapToGrid w:val="0"/>
              <w:jc w:val="center"/>
              <w:rPr>
                <w:rFonts w:hint="eastAsia" w:ascii="仿宋" w:hAnsi="仿宋" w:eastAsia="仿宋" w:cs="仿宋"/>
                <w:szCs w:val="21"/>
              </w:rPr>
            </w:pPr>
            <w:r>
              <w:rPr>
                <w:rFonts w:hint="eastAsia" w:ascii="仿宋" w:hAnsi="仿宋" w:eastAsia="仿宋" w:cs="仿宋"/>
                <w:szCs w:val="21"/>
              </w:rPr>
              <w:t>汉族</w:t>
            </w:r>
          </w:p>
        </w:tc>
        <w:tc>
          <w:tcPr>
            <w:tcW w:w="1174" w:type="dxa"/>
            <w:vAlign w:val="center"/>
          </w:tcPr>
          <w:p w14:paraId="510C0047">
            <w:pPr>
              <w:adjustRightInd w:val="0"/>
              <w:snapToGrid w:val="0"/>
              <w:jc w:val="center"/>
              <w:rPr>
                <w:rFonts w:hint="eastAsia" w:ascii="仿宋" w:hAnsi="仿宋" w:eastAsia="仿宋"/>
              </w:rPr>
            </w:pPr>
            <w:r>
              <w:rPr>
                <w:rFonts w:hint="eastAsia" w:ascii="仿宋" w:hAnsi="仿宋" w:eastAsia="仿宋"/>
              </w:rPr>
              <w:t>2003年8月30日</w:t>
            </w:r>
          </w:p>
        </w:tc>
        <w:tc>
          <w:tcPr>
            <w:tcW w:w="863" w:type="dxa"/>
            <w:vAlign w:val="center"/>
          </w:tcPr>
          <w:p w14:paraId="54738101">
            <w:pPr>
              <w:adjustRightInd w:val="0"/>
              <w:snapToGrid w:val="0"/>
              <w:jc w:val="center"/>
              <w:rPr>
                <w:rFonts w:hint="eastAsia" w:ascii="仿宋" w:hAnsi="仿宋" w:eastAsia="仿宋" w:cs="仿宋"/>
                <w:szCs w:val="21"/>
              </w:rPr>
            </w:pPr>
            <w:r>
              <w:rPr>
                <w:rFonts w:hint="eastAsia" w:ascii="仿宋" w:hAnsi="仿宋" w:eastAsia="仿宋" w:cs="仿宋"/>
                <w:szCs w:val="21"/>
              </w:rPr>
              <w:t>高中</w:t>
            </w:r>
          </w:p>
        </w:tc>
        <w:tc>
          <w:tcPr>
            <w:tcW w:w="1127" w:type="dxa"/>
            <w:vAlign w:val="center"/>
          </w:tcPr>
          <w:p w14:paraId="6E28DBB4">
            <w:pPr>
              <w:adjustRightInd w:val="0"/>
              <w:snapToGrid w:val="0"/>
              <w:jc w:val="center"/>
              <w:rPr>
                <w:rFonts w:hint="eastAsia" w:ascii="仿宋" w:hAnsi="仿宋" w:eastAsia="仿宋" w:cs="仿宋"/>
                <w:szCs w:val="21"/>
              </w:rPr>
            </w:pPr>
            <w:r>
              <w:rPr>
                <w:rFonts w:hint="eastAsia" w:ascii="仿宋" w:hAnsi="仿宋" w:eastAsia="仿宋" w:cs="仿宋"/>
                <w:szCs w:val="21"/>
              </w:rPr>
              <w:t>中共预备党员</w:t>
            </w:r>
          </w:p>
        </w:tc>
        <w:tc>
          <w:tcPr>
            <w:tcW w:w="1080" w:type="dxa"/>
            <w:vAlign w:val="center"/>
          </w:tcPr>
          <w:p w14:paraId="30816826">
            <w:pPr>
              <w:adjustRightInd w:val="0"/>
              <w:snapToGrid w:val="0"/>
              <w:jc w:val="center"/>
              <w:rPr>
                <w:rFonts w:hint="eastAsia" w:ascii="仿宋" w:hAnsi="仿宋" w:eastAsia="仿宋" w:cs="仿宋"/>
                <w:bCs/>
                <w:szCs w:val="21"/>
              </w:rPr>
            </w:pPr>
            <w:r>
              <w:rPr>
                <w:rFonts w:hint="eastAsia" w:ascii="仿宋" w:hAnsi="仿宋" w:eastAsia="仿宋" w:cs="仿宋"/>
                <w:bCs/>
                <w:szCs w:val="21"/>
              </w:rPr>
              <w:t>无</w:t>
            </w:r>
          </w:p>
        </w:tc>
        <w:tc>
          <w:tcPr>
            <w:tcW w:w="1868" w:type="dxa"/>
            <w:vAlign w:val="center"/>
          </w:tcPr>
          <w:p w14:paraId="6F855909">
            <w:pPr>
              <w:adjustRightInd w:val="0"/>
              <w:snapToGrid w:val="0"/>
              <w:jc w:val="center"/>
              <w:rPr>
                <w:rFonts w:hint="eastAsia" w:ascii="仿宋" w:hAnsi="仿宋" w:eastAsia="仿宋" w:cs="仿宋"/>
                <w:szCs w:val="21"/>
              </w:rPr>
            </w:pPr>
            <w:r>
              <w:rPr>
                <w:rFonts w:hint="eastAsia" w:ascii="仿宋" w:hAnsi="仿宋" w:eastAsia="仿宋" w:cs="仿宋"/>
                <w:szCs w:val="21"/>
              </w:rPr>
              <w:t>2025年6月15日</w:t>
            </w:r>
          </w:p>
        </w:tc>
        <w:tc>
          <w:tcPr>
            <w:tcW w:w="2462" w:type="dxa"/>
            <w:vAlign w:val="center"/>
          </w:tcPr>
          <w:p w14:paraId="69B5A94D">
            <w:pPr>
              <w:adjustRightInd w:val="0"/>
              <w:snapToGrid w:val="0"/>
              <w:jc w:val="center"/>
              <w:rPr>
                <w:rFonts w:hint="eastAsia" w:ascii="仿宋" w:hAnsi="仿宋" w:eastAsia="仿宋"/>
                <w:szCs w:val="21"/>
              </w:rPr>
            </w:pPr>
            <w:r>
              <w:rPr>
                <w:rFonts w:hint="eastAsia" w:ascii="仿宋" w:hAnsi="仿宋" w:eastAsia="仿宋"/>
                <w:szCs w:val="21"/>
              </w:rPr>
              <w:t>经浙江工商大学管工学院</w:t>
            </w:r>
            <w:r>
              <w:rPr>
                <w:rFonts w:hint="eastAsia" w:ascii="仿宋" w:hAnsi="仿宋" w:eastAsia="仿宋" w:cs="仿宋"/>
                <w:bCs/>
                <w:szCs w:val="21"/>
              </w:rPr>
              <w:t>电子商务本科生</w:t>
            </w:r>
            <w:r>
              <w:rPr>
                <w:rFonts w:hint="eastAsia" w:ascii="仿宋" w:hAnsi="仿宋" w:eastAsia="仿宋"/>
                <w:szCs w:val="21"/>
              </w:rPr>
              <w:t>党支部党员大会通过</w:t>
            </w:r>
          </w:p>
        </w:tc>
        <w:tc>
          <w:tcPr>
            <w:tcW w:w="507" w:type="dxa"/>
            <w:vAlign w:val="center"/>
          </w:tcPr>
          <w:p w14:paraId="792CD2B3">
            <w:pPr>
              <w:adjustRightInd w:val="0"/>
              <w:snapToGrid w:val="0"/>
              <w:jc w:val="center"/>
              <w:rPr>
                <w:rFonts w:hint="eastAsia" w:ascii="仿宋" w:hAnsi="仿宋" w:eastAsia="仿宋" w:cs="仿宋"/>
                <w:szCs w:val="21"/>
              </w:rPr>
            </w:pPr>
          </w:p>
        </w:tc>
      </w:tr>
      <w:tr w14:paraId="56D18CA4">
        <w:trPr>
          <w:trHeight w:val="570" w:hRule="atLeast"/>
          <w:jc w:val="center"/>
        </w:trPr>
        <w:tc>
          <w:tcPr>
            <w:tcW w:w="1600" w:type="dxa"/>
            <w:vAlign w:val="center"/>
          </w:tcPr>
          <w:p w14:paraId="69EC6275">
            <w:pPr>
              <w:adjustRightInd w:val="0"/>
              <w:snapToGrid w:val="0"/>
              <w:jc w:val="center"/>
              <w:rPr>
                <w:rFonts w:hint="eastAsia" w:ascii="仿宋" w:hAnsi="仿宋" w:eastAsia="仿宋" w:cs="仿宋"/>
                <w:bCs/>
                <w:szCs w:val="21"/>
              </w:rPr>
            </w:pPr>
            <w:r>
              <w:rPr>
                <w:rFonts w:hint="eastAsia" w:ascii="仿宋" w:hAnsi="仿宋" w:eastAsia="仿宋" w:cs="仿宋"/>
                <w:bCs/>
                <w:szCs w:val="21"/>
              </w:rPr>
              <w:t>电子商务本科生党支部</w:t>
            </w:r>
          </w:p>
        </w:tc>
        <w:tc>
          <w:tcPr>
            <w:tcW w:w="900" w:type="dxa"/>
            <w:vAlign w:val="center"/>
          </w:tcPr>
          <w:p w14:paraId="2C8A06D6">
            <w:pPr>
              <w:adjustRightInd w:val="0"/>
              <w:snapToGrid w:val="0"/>
              <w:jc w:val="center"/>
              <w:rPr>
                <w:rFonts w:hint="eastAsia" w:ascii="仿宋" w:hAnsi="仿宋" w:eastAsia="仿宋" w:cs="仿宋"/>
                <w:szCs w:val="21"/>
              </w:rPr>
            </w:pPr>
            <w:r>
              <w:rPr>
                <w:rFonts w:ascii="仿宋" w:hAnsi="仿宋" w:eastAsia="仿宋" w:cs="仿宋"/>
                <w:szCs w:val="21"/>
              </w:rPr>
              <w:t>周子煜</w:t>
            </w:r>
          </w:p>
        </w:tc>
        <w:tc>
          <w:tcPr>
            <w:tcW w:w="1357" w:type="dxa"/>
            <w:vAlign w:val="center"/>
          </w:tcPr>
          <w:p w14:paraId="4634FB89">
            <w:pPr>
              <w:adjustRightInd w:val="0"/>
              <w:snapToGrid w:val="0"/>
              <w:jc w:val="center"/>
              <w:rPr>
                <w:rFonts w:hint="eastAsia" w:ascii="仿宋" w:hAnsi="仿宋" w:eastAsia="仿宋" w:cs="仿宋"/>
                <w:bCs/>
                <w:szCs w:val="21"/>
              </w:rPr>
            </w:pPr>
            <w:r>
              <w:rPr>
                <w:rFonts w:hint="eastAsia" w:ascii="仿宋" w:hAnsi="仿宋" w:eastAsia="仿宋" w:cs="仿宋"/>
                <w:bCs/>
                <w:szCs w:val="21"/>
              </w:rPr>
              <w:t>管理工程与电子商务学院</w:t>
            </w:r>
            <w:r>
              <w:rPr>
                <w:rFonts w:ascii="仿宋" w:hAnsi="仿宋" w:eastAsia="仿宋" w:cs="仿宋"/>
                <w:bCs/>
                <w:szCs w:val="21"/>
              </w:rPr>
              <w:t>商创2201</w:t>
            </w:r>
          </w:p>
        </w:tc>
        <w:tc>
          <w:tcPr>
            <w:tcW w:w="681" w:type="dxa"/>
            <w:vAlign w:val="center"/>
          </w:tcPr>
          <w:p w14:paraId="79A28EA8">
            <w:pPr>
              <w:adjustRightInd w:val="0"/>
              <w:snapToGrid w:val="0"/>
              <w:jc w:val="center"/>
              <w:rPr>
                <w:rFonts w:hint="eastAsia" w:ascii="仿宋" w:hAnsi="仿宋" w:eastAsia="仿宋" w:cs="仿宋"/>
                <w:szCs w:val="21"/>
              </w:rPr>
            </w:pPr>
            <w:r>
              <w:rPr>
                <w:rFonts w:hint="eastAsia" w:ascii="仿宋" w:hAnsi="仿宋" w:eastAsia="仿宋" w:cs="仿宋"/>
                <w:szCs w:val="21"/>
              </w:rPr>
              <w:t>女</w:t>
            </w:r>
          </w:p>
        </w:tc>
        <w:tc>
          <w:tcPr>
            <w:tcW w:w="687" w:type="dxa"/>
            <w:vAlign w:val="center"/>
          </w:tcPr>
          <w:p w14:paraId="6C47C5B4">
            <w:pPr>
              <w:adjustRightInd w:val="0"/>
              <w:snapToGrid w:val="0"/>
              <w:jc w:val="center"/>
              <w:rPr>
                <w:rFonts w:hint="eastAsia" w:ascii="仿宋" w:hAnsi="仿宋" w:eastAsia="仿宋" w:cs="仿宋"/>
                <w:szCs w:val="21"/>
              </w:rPr>
            </w:pPr>
            <w:r>
              <w:rPr>
                <w:rFonts w:hint="eastAsia" w:ascii="仿宋" w:hAnsi="仿宋" w:eastAsia="仿宋" w:cs="仿宋"/>
                <w:szCs w:val="21"/>
              </w:rPr>
              <w:t>汉族</w:t>
            </w:r>
          </w:p>
        </w:tc>
        <w:tc>
          <w:tcPr>
            <w:tcW w:w="1174" w:type="dxa"/>
            <w:vAlign w:val="center"/>
          </w:tcPr>
          <w:p w14:paraId="18788234">
            <w:pPr>
              <w:adjustRightInd w:val="0"/>
              <w:snapToGrid w:val="0"/>
              <w:jc w:val="center"/>
              <w:rPr>
                <w:rFonts w:hint="eastAsia" w:ascii="仿宋" w:hAnsi="仿宋" w:eastAsia="仿宋"/>
              </w:rPr>
            </w:pPr>
            <w:r>
              <w:rPr>
                <w:rFonts w:hint="eastAsia" w:ascii="仿宋" w:hAnsi="仿宋" w:eastAsia="仿宋"/>
              </w:rPr>
              <w:t>2004年6月19日</w:t>
            </w:r>
          </w:p>
        </w:tc>
        <w:tc>
          <w:tcPr>
            <w:tcW w:w="863" w:type="dxa"/>
            <w:vAlign w:val="center"/>
          </w:tcPr>
          <w:p w14:paraId="6227C973">
            <w:pPr>
              <w:adjustRightInd w:val="0"/>
              <w:snapToGrid w:val="0"/>
              <w:jc w:val="center"/>
              <w:rPr>
                <w:rFonts w:hint="eastAsia" w:ascii="仿宋" w:hAnsi="仿宋" w:eastAsia="仿宋" w:cs="仿宋"/>
                <w:szCs w:val="21"/>
              </w:rPr>
            </w:pPr>
            <w:r>
              <w:rPr>
                <w:rFonts w:hint="eastAsia" w:ascii="仿宋" w:hAnsi="仿宋" w:eastAsia="仿宋" w:cs="仿宋"/>
                <w:szCs w:val="21"/>
              </w:rPr>
              <w:t>高中</w:t>
            </w:r>
          </w:p>
        </w:tc>
        <w:tc>
          <w:tcPr>
            <w:tcW w:w="1127" w:type="dxa"/>
            <w:vAlign w:val="center"/>
          </w:tcPr>
          <w:p w14:paraId="2B682256">
            <w:pPr>
              <w:adjustRightInd w:val="0"/>
              <w:snapToGrid w:val="0"/>
              <w:jc w:val="center"/>
              <w:rPr>
                <w:rFonts w:hint="eastAsia" w:ascii="仿宋" w:hAnsi="仿宋" w:eastAsia="仿宋" w:cs="仿宋"/>
                <w:szCs w:val="21"/>
              </w:rPr>
            </w:pPr>
            <w:r>
              <w:rPr>
                <w:rFonts w:hint="eastAsia" w:ascii="仿宋" w:hAnsi="仿宋" w:eastAsia="仿宋" w:cs="仿宋"/>
                <w:szCs w:val="21"/>
              </w:rPr>
              <w:t>中共预备党员</w:t>
            </w:r>
          </w:p>
        </w:tc>
        <w:tc>
          <w:tcPr>
            <w:tcW w:w="1080" w:type="dxa"/>
            <w:vAlign w:val="center"/>
          </w:tcPr>
          <w:p w14:paraId="54FA03C0">
            <w:pPr>
              <w:adjustRightInd w:val="0"/>
              <w:snapToGrid w:val="0"/>
              <w:jc w:val="center"/>
              <w:rPr>
                <w:rFonts w:hint="eastAsia" w:ascii="仿宋" w:hAnsi="仿宋" w:eastAsia="仿宋" w:cs="仿宋"/>
                <w:bCs/>
                <w:szCs w:val="21"/>
              </w:rPr>
            </w:pPr>
            <w:r>
              <w:rPr>
                <w:rFonts w:hint="eastAsia" w:ascii="仿宋" w:hAnsi="仿宋" w:eastAsia="仿宋" w:cs="仿宋"/>
                <w:bCs/>
                <w:szCs w:val="21"/>
              </w:rPr>
              <w:t>无</w:t>
            </w:r>
          </w:p>
        </w:tc>
        <w:tc>
          <w:tcPr>
            <w:tcW w:w="1868" w:type="dxa"/>
            <w:vAlign w:val="center"/>
          </w:tcPr>
          <w:p w14:paraId="166EB3AB">
            <w:pPr>
              <w:adjustRightInd w:val="0"/>
              <w:snapToGrid w:val="0"/>
              <w:jc w:val="center"/>
              <w:rPr>
                <w:rFonts w:hint="eastAsia" w:ascii="仿宋" w:hAnsi="仿宋" w:eastAsia="仿宋" w:cs="仿宋"/>
                <w:szCs w:val="21"/>
              </w:rPr>
            </w:pPr>
            <w:r>
              <w:rPr>
                <w:rFonts w:hint="eastAsia" w:ascii="仿宋" w:hAnsi="仿宋" w:eastAsia="仿宋" w:cs="仿宋"/>
                <w:szCs w:val="21"/>
              </w:rPr>
              <w:t>2025年6月15日</w:t>
            </w:r>
          </w:p>
        </w:tc>
        <w:tc>
          <w:tcPr>
            <w:tcW w:w="2462" w:type="dxa"/>
            <w:vAlign w:val="center"/>
          </w:tcPr>
          <w:p w14:paraId="2FEF7593">
            <w:pPr>
              <w:adjustRightInd w:val="0"/>
              <w:snapToGrid w:val="0"/>
              <w:jc w:val="center"/>
              <w:rPr>
                <w:rFonts w:hint="eastAsia" w:ascii="仿宋" w:hAnsi="仿宋" w:eastAsia="仿宋"/>
                <w:szCs w:val="21"/>
              </w:rPr>
            </w:pPr>
            <w:r>
              <w:rPr>
                <w:rFonts w:hint="eastAsia" w:ascii="仿宋" w:hAnsi="仿宋" w:eastAsia="仿宋"/>
                <w:szCs w:val="21"/>
              </w:rPr>
              <w:t>经浙江工商大学管工学院</w:t>
            </w:r>
            <w:r>
              <w:rPr>
                <w:rFonts w:hint="eastAsia" w:ascii="仿宋" w:hAnsi="仿宋" w:eastAsia="仿宋" w:cs="仿宋"/>
                <w:bCs/>
                <w:szCs w:val="21"/>
              </w:rPr>
              <w:t>电子商务本科生</w:t>
            </w:r>
            <w:r>
              <w:rPr>
                <w:rFonts w:hint="eastAsia" w:ascii="仿宋" w:hAnsi="仿宋" w:eastAsia="仿宋"/>
                <w:szCs w:val="21"/>
              </w:rPr>
              <w:t>党支部党员大会通过</w:t>
            </w:r>
          </w:p>
        </w:tc>
        <w:tc>
          <w:tcPr>
            <w:tcW w:w="507" w:type="dxa"/>
            <w:vAlign w:val="center"/>
          </w:tcPr>
          <w:p w14:paraId="107E42B3">
            <w:pPr>
              <w:adjustRightInd w:val="0"/>
              <w:snapToGrid w:val="0"/>
              <w:jc w:val="center"/>
              <w:rPr>
                <w:rFonts w:hint="eastAsia" w:ascii="仿宋" w:hAnsi="仿宋" w:eastAsia="仿宋" w:cs="仿宋"/>
                <w:szCs w:val="21"/>
              </w:rPr>
            </w:pPr>
          </w:p>
        </w:tc>
      </w:tr>
      <w:tr w14:paraId="17CDD192">
        <w:trPr>
          <w:trHeight w:val="570" w:hRule="atLeast"/>
          <w:jc w:val="center"/>
        </w:trPr>
        <w:tc>
          <w:tcPr>
            <w:tcW w:w="1600" w:type="dxa"/>
            <w:vAlign w:val="center"/>
          </w:tcPr>
          <w:p w14:paraId="719A44C8">
            <w:pPr>
              <w:adjustRightInd w:val="0"/>
              <w:snapToGrid w:val="0"/>
              <w:jc w:val="center"/>
              <w:rPr>
                <w:rFonts w:hint="eastAsia" w:ascii="仿宋" w:hAnsi="仿宋" w:eastAsia="仿宋" w:cs="仿宋"/>
                <w:bCs/>
                <w:szCs w:val="21"/>
              </w:rPr>
            </w:pPr>
            <w:r>
              <w:rPr>
                <w:rFonts w:hint="eastAsia" w:ascii="仿宋" w:hAnsi="仿宋" w:eastAsia="仿宋" w:cs="仿宋"/>
                <w:bCs/>
                <w:szCs w:val="21"/>
              </w:rPr>
              <w:t>物流管理本科生党支部</w:t>
            </w:r>
          </w:p>
        </w:tc>
        <w:tc>
          <w:tcPr>
            <w:tcW w:w="900" w:type="dxa"/>
            <w:vAlign w:val="center"/>
          </w:tcPr>
          <w:p w14:paraId="464D95EE">
            <w:pPr>
              <w:adjustRightInd w:val="0"/>
              <w:snapToGrid w:val="0"/>
              <w:jc w:val="center"/>
              <w:rPr>
                <w:rFonts w:hint="eastAsia" w:ascii="仿宋" w:hAnsi="仿宋" w:eastAsia="仿宋" w:cs="仿宋"/>
                <w:szCs w:val="21"/>
              </w:rPr>
            </w:pPr>
            <w:r>
              <w:rPr>
                <w:rFonts w:ascii="仿宋" w:hAnsi="仿宋" w:eastAsia="仿宋" w:cs="仿宋"/>
                <w:szCs w:val="21"/>
              </w:rPr>
              <w:t>彭淑婕</w:t>
            </w:r>
          </w:p>
        </w:tc>
        <w:tc>
          <w:tcPr>
            <w:tcW w:w="1357" w:type="dxa"/>
            <w:vAlign w:val="center"/>
          </w:tcPr>
          <w:p w14:paraId="297DAD3E">
            <w:pPr>
              <w:adjustRightInd w:val="0"/>
              <w:snapToGrid w:val="0"/>
              <w:jc w:val="center"/>
              <w:rPr>
                <w:rFonts w:hint="eastAsia" w:ascii="仿宋" w:hAnsi="仿宋" w:eastAsia="仿宋" w:cs="仿宋"/>
                <w:bCs/>
                <w:szCs w:val="21"/>
              </w:rPr>
            </w:pPr>
            <w:r>
              <w:rPr>
                <w:rFonts w:hint="eastAsia" w:ascii="仿宋" w:hAnsi="仿宋" w:eastAsia="仿宋" w:cs="仿宋"/>
                <w:bCs/>
                <w:szCs w:val="21"/>
              </w:rPr>
              <w:t>管理工程与电子商务学院</w:t>
            </w:r>
            <w:r>
              <w:rPr>
                <w:rFonts w:ascii="仿宋" w:hAnsi="仿宋" w:eastAsia="仿宋" w:cs="仿宋"/>
                <w:bCs/>
                <w:szCs w:val="21"/>
              </w:rPr>
              <w:t>物创2301</w:t>
            </w:r>
          </w:p>
        </w:tc>
        <w:tc>
          <w:tcPr>
            <w:tcW w:w="681" w:type="dxa"/>
            <w:vAlign w:val="center"/>
          </w:tcPr>
          <w:p w14:paraId="556BFEEF">
            <w:pPr>
              <w:adjustRightInd w:val="0"/>
              <w:snapToGrid w:val="0"/>
              <w:jc w:val="center"/>
              <w:rPr>
                <w:rFonts w:hint="eastAsia" w:ascii="仿宋" w:hAnsi="仿宋" w:eastAsia="仿宋" w:cs="仿宋"/>
                <w:szCs w:val="21"/>
              </w:rPr>
            </w:pPr>
            <w:r>
              <w:rPr>
                <w:rFonts w:hint="eastAsia" w:ascii="仿宋" w:hAnsi="仿宋" w:eastAsia="仿宋" w:cs="仿宋"/>
                <w:szCs w:val="21"/>
              </w:rPr>
              <w:t>女</w:t>
            </w:r>
          </w:p>
        </w:tc>
        <w:tc>
          <w:tcPr>
            <w:tcW w:w="687" w:type="dxa"/>
            <w:vAlign w:val="center"/>
          </w:tcPr>
          <w:p w14:paraId="2B2007BE">
            <w:pPr>
              <w:adjustRightInd w:val="0"/>
              <w:snapToGrid w:val="0"/>
              <w:jc w:val="center"/>
              <w:rPr>
                <w:rFonts w:hint="eastAsia" w:ascii="仿宋" w:hAnsi="仿宋" w:eastAsia="仿宋" w:cs="仿宋"/>
                <w:szCs w:val="21"/>
              </w:rPr>
            </w:pPr>
            <w:r>
              <w:rPr>
                <w:rFonts w:hint="eastAsia" w:ascii="仿宋" w:hAnsi="仿宋" w:eastAsia="仿宋" w:cs="仿宋"/>
                <w:szCs w:val="21"/>
              </w:rPr>
              <w:t>汉族</w:t>
            </w:r>
          </w:p>
        </w:tc>
        <w:tc>
          <w:tcPr>
            <w:tcW w:w="1174" w:type="dxa"/>
            <w:vAlign w:val="center"/>
          </w:tcPr>
          <w:p w14:paraId="06D5D39A">
            <w:pPr>
              <w:adjustRightInd w:val="0"/>
              <w:snapToGrid w:val="0"/>
              <w:jc w:val="center"/>
              <w:rPr>
                <w:rFonts w:hint="eastAsia" w:ascii="仿宋" w:hAnsi="仿宋" w:eastAsia="仿宋"/>
              </w:rPr>
            </w:pPr>
            <w:r>
              <w:rPr>
                <w:rFonts w:hint="eastAsia" w:ascii="仿宋" w:hAnsi="仿宋" w:eastAsia="仿宋"/>
              </w:rPr>
              <w:t>2005年6月27日</w:t>
            </w:r>
          </w:p>
        </w:tc>
        <w:tc>
          <w:tcPr>
            <w:tcW w:w="863" w:type="dxa"/>
            <w:vAlign w:val="center"/>
          </w:tcPr>
          <w:p w14:paraId="54236AAC">
            <w:pPr>
              <w:adjustRightInd w:val="0"/>
              <w:snapToGrid w:val="0"/>
              <w:jc w:val="center"/>
              <w:rPr>
                <w:rFonts w:hint="eastAsia" w:ascii="仿宋" w:hAnsi="仿宋" w:eastAsia="仿宋" w:cs="仿宋"/>
                <w:szCs w:val="21"/>
              </w:rPr>
            </w:pPr>
            <w:r>
              <w:rPr>
                <w:rFonts w:hint="eastAsia" w:ascii="仿宋" w:hAnsi="仿宋" w:eastAsia="仿宋" w:cs="仿宋"/>
                <w:szCs w:val="21"/>
              </w:rPr>
              <w:t>高中</w:t>
            </w:r>
          </w:p>
        </w:tc>
        <w:tc>
          <w:tcPr>
            <w:tcW w:w="1127" w:type="dxa"/>
            <w:vAlign w:val="center"/>
          </w:tcPr>
          <w:p w14:paraId="6DC03D5F">
            <w:pPr>
              <w:adjustRightInd w:val="0"/>
              <w:snapToGrid w:val="0"/>
              <w:jc w:val="center"/>
              <w:rPr>
                <w:rFonts w:hint="eastAsia" w:ascii="仿宋" w:hAnsi="仿宋" w:eastAsia="仿宋" w:cs="仿宋"/>
                <w:szCs w:val="21"/>
              </w:rPr>
            </w:pPr>
            <w:r>
              <w:rPr>
                <w:rFonts w:hint="eastAsia" w:ascii="仿宋" w:hAnsi="仿宋" w:eastAsia="仿宋" w:cs="仿宋"/>
                <w:szCs w:val="21"/>
              </w:rPr>
              <w:t>中共预备党员</w:t>
            </w:r>
          </w:p>
        </w:tc>
        <w:tc>
          <w:tcPr>
            <w:tcW w:w="1080" w:type="dxa"/>
            <w:vAlign w:val="center"/>
          </w:tcPr>
          <w:p w14:paraId="02FF4D24">
            <w:pPr>
              <w:adjustRightInd w:val="0"/>
              <w:snapToGrid w:val="0"/>
              <w:jc w:val="center"/>
              <w:rPr>
                <w:rFonts w:hint="eastAsia" w:ascii="仿宋" w:hAnsi="仿宋" w:eastAsia="仿宋" w:cs="仿宋"/>
                <w:bCs/>
                <w:szCs w:val="21"/>
              </w:rPr>
            </w:pPr>
            <w:r>
              <w:rPr>
                <w:rFonts w:hint="eastAsia" w:ascii="仿宋" w:hAnsi="仿宋" w:eastAsia="仿宋" w:cs="仿宋"/>
                <w:bCs/>
                <w:szCs w:val="21"/>
              </w:rPr>
              <w:t>无</w:t>
            </w:r>
          </w:p>
        </w:tc>
        <w:tc>
          <w:tcPr>
            <w:tcW w:w="1868" w:type="dxa"/>
            <w:vAlign w:val="center"/>
          </w:tcPr>
          <w:p w14:paraId="173F19A6">
            <w:pPr>
              <w:adjustRightInd w:val="0"/>
              <w:snapToGrid w:val="0"/>
              <w:jc w:val="center"/>
              <w:rPr>
                <w:rFonts w:hint="eastAsia" w:ascii="仿宋" w:hAnsi="仿宋" w:eastAsia="仿宋" w:cs="仿宋"/>
                <w:szCs w:val="21"/>
              </w:rPr>
            </w:pPr>
            <w:r>
              <w:rPr>
                <w:rFonts w:hint="eastAsia" w:ascii="仿宋" w:hAnsi="仿宋" w:eastAsia="仿宋" w:cs="仿宋"/>
                <w:szCs w:val="21"/>
              </w:rPr>
              <w:t>2025年6月15日</w:t>
            </w:r>
          </w:p>
        </w:tc>
        <w:tc>
          <w:tcPr>
            <w:tcW w:w="2462" w:type="dxa"/>
            <w:vAlign w:val="center"/>
          </w:tcPr>
          <w:p w14:paraId="6AC7B84A">
            <w:pPr>
              <w:adjustRightInd w:val="0"/>
              <w:snapToGrid w:val="0"/>
              <w:jc w:val="center"/>
              <w:rPr>
                <w:rFonts w:hint="eastAsia" w:ascii="仿宋" w:hAnsi="仿宋" w:eastAsia="仿宋"/>
                <w:szCs w:val="21"/>
              </w:rPr>
            </w:pPr>
            <w:r>
              <w:rPr>
                <w:rFonts w:hint="eastAsia" w:ascii="仿宋" w:hAnsi="仿宋" w:eastAsia="仿宋"/>
                <w:szCs w:val="21"/>
              </w:rPr>
              <w:t>经浙江工商大学管工学院</w:t>
            </w:r>
            <w:r>
              <w:rPr>
                <w:rFonts w:hint="eastAsia" w:ascii="仿宋" w:hAnsi="仿宋" w:eastAsia="仿宋" w:cs="仿宋"/>
                <w:bCs/>
                <w:szCs w:val="21"/>
              </w:rPr>
              <w:t>物流管理本科生</w:t>
            </w:r>
            <w:r>
              <w:rPr>
                <w:rFonts w:hint="eastAsia" w:ascii="仿宋" w:hAnsi="仿宋" w:eastAsia="仿宋"/>
                <w:szCs w:val="21"/>
              </w:rPr>
              <w:t>党支部党员大会通过</w:t>
            </w:r>
          </w:p>
        </w:tc>
        <w:tc>
          <w:tcPr>
            <w:tcW w:w="507" w:type="dxa"/>
            <w:vAlign w:val="center"/>
          </w:tcPr>
          <w:p w14:paraId="0AF5EE90">
            <w:pPr>
              <w:adjustRightInd w:val="0"/>
              <w:snapToGrid w:val="0"/>
              <w:jc w:val="center"/>
              <w:rPr>
                <w:rFonts w:hint="eastAsia" w:ascii="仿宋" w:hAnsi="仿宋" w:eastAsia="仿宋" w:cs="仿宋"/>
                <w:szCs w:val="21"/>
              </w:rPr>
            </w:pPr>
          </w:p>
        </w:tc>
      </w:tr>
      <w:tr w14:paraId="49DD7497">
        <w:trPr>
          <w:trHeight w:val="570" w:hRule="atLeast"/>
          <w:jc w:val="center"/>
        </w:trPr>
        <w:tc>
          <w:tcPr>
            <w:tcW w:w="1600" w:type="dxa"/>
            <w:vAlign w:val="center"/>
          </w:tcPr>
          <w:p w14:paraId="4A8369A2">
            <w:pPr>
              <w:adjustRightInd w:val="0"/>
              <w:snapToGrid w:val="0"/>
              <w:jc w:val="center"/>
              <w:rPr>
                <w:rFonts w:hint="eastAsia" w:ascii="仿宋" w:hAnsi="仿宋" w:eastAsia="仿宋" w:cs="仿宋"/>
                <w:bCs/>
                <w:szCs w:val="21"/>
              </w:rPr>
            </w:pPr>
            <w:r>
              <w:rPr>
                <w:rFonts w:hint="eastAsia" w:ascii="仿宋" w:hAnsi="仿宋" w:eastAsia="仿宋" w:cs="仿宋"/>
                <w:bCs/>
                <w:szCs w:val="21"/>
              </w:rPr>
              <w:t>物流管理本科生党支部</w:t>
            </w:r>
          </w:p>
        </w:tc>
        <w:tc>
          <w:tcPr>
            <w:tcW w:w="900" w:type="dxa"/>
            <w:vAlign w:val="center"/>
          </w:tcPr>
          <w:p w14:paraId="2E784B16">
            <w:pPr>
              <w:adjustRightInd w:val="0"/>
              <w:snapToGrid w:val="0"/>
              <w:jc w:val="center"/>
              <w:rPr>
                <w:rFonts w:hint="eastAsia" w:ascii="仿宋" w:hAnsi="仿宋" w:eastAsia="仿宋" w:cs="仿宋"/>
                <w:szCs w:val="21"/>
              </w:rPr>
            </w:pPr>
            <w:r>
              <w:rPr>
                <w:rFonts w:ascii="仿宋" w:hAnsi="仿宋" w:eastAsia="仿宋" w:cs="仿宋"/>
                <w:szCs w:val="21"/>
              </w:rPr>
              <w:t>盛紫翎</w:t>
            </w:r>
          </w:p>
        </w:tc>
        <w:tc>
          <w:tcPr>
            <w:tcW w:w="1357" w:type="dxa"/>
            <w:vAlign w:val="center"/>
          </w:tcPr>
          <w:p w14:paraId="57E55FA9">
            <w:pPr>
              <w:adjustRightInd w:val="0"/>
              <w:snapToGrid w:val="0"/>
              <w:jc w:val="center"/>
              <w:rPr>
                <w:rFonts w:hint="eastAsia" w:ascii="仿宋" w:hAnsi="仿宋" w:eastAsia="仿宋" w:cs="仿宋"/>
                <w:bCs/>
                <w:szCs w:val="21"/>
              </w:rPr>
            </w:pPr>
            <w:r>
              <w:rPr>
                <w:rFonts w:hint="eastAsia" w:ascii="仿宋" w:hAnsi="仿宋" w:eastAsia="仿宋" w:cs="仿宋"/>
                <w:bCs/>
                <w:szCs w:val="21"/>
              </w:rPr>
              <w:t>管理工程与电子商务学院</w:t>
            </w:r>
            <w:r>
              <w:rPr>
                <w:rFonts w:ascii="仿宋" w:hAnsi="仿宋" w:eastAsia="仿宋" w:cs="仿宋"/>
                <w:bCs/>
                <w:szCs w:val="21"/>
              </w:rPr>
              <w:t>物创2301</w:t>
            </w:r>
          </w:p>
        </w:tc>
        <w:tc>
          <w:tcPr>
            <w:tcW w:w="681" w:type="dxa"/>
            <w:vAlign w:val="center"/>
          </w:tcPr>
          <w:p w14:paraId="1593B9FA">
            <w:pPr>
              <w:adjustRightInd w:val="0"/>
              <w:snapToGrid w:val="0"/>
              <w:jc w:val="center"/>
              <w:rPr>
                <w:rFonts w:hint="eastAsia" w:ascii="仿宋" w:hAnsi="仿宋" w:eastAsia="仿宋" w:cs="仿宋"/>
                <w:szCs w:val="21"/>
              </w:rPr>
            </w:pPr>
            <w:r>
              <w:rPr>
                <w:rFonts w:hint="eastAsia" w:ascii="仿宋" w:hAnsi="仿宋" w:eastAsia="仿宋" w:cs="仿宋"/>
                <w:szCs w:val="21"/>
              </w:rPr>
              <w:t>女</w:t>
            </w:r>
          </w:p>
        </w:tc>
        <w:tc>
          <w:tcPr>
            <w:tcW w:w="687" w:type="dxa"/>
            <w:vAlign w:val="center"/>
          </w:tcPr>
          <w:p w14:paraId="5F526EA8">
            <w:pPr>
              <w:adjustRightInd w:val="0"/>
              <w:snapToGrid w:val="0"/>
              <w:jc w:val="center"/>
              <w:rPr>
                <w:rFonts w:hint="eastAsia" w:ascii="仿宋" w:hAnsi="仿宋" w:eastAsia="仿宋" w:cs="仿宋"/>
                <w:szCs w:val="21"/>
              </w:rPr>
            </w:pPr>
            <w:r>
              <w:rPr>
                <w:rFonts w:hint="eastAsia" w:ascii="仿宋" w:hAnsi="仿宋" w:eastAsia="仿宋" w:cs="仿宋"/>
                <w:szCs w:val="21"/>
              </w:rPr>
              <w:t>汉族</w:t>
            </w:r>
          </w:p>
        </w:tc>
        <w:tc>
          <w:tcPr>
            <w:tcW w:w="1174" w:type="dxa"/>
            <w:vAlign w:val="center"/>
          </w:tcPr>
          <w:p w14:paraId="786BFDC4">
            <w:pPr>
              <w:adjustRightInd w:val="0"/>
              <w:snapToGrid w:val="0"/>
              <w:jc w:val="center"/>
              <w:rPr>
                <w:rFonts w:hint="eastAsia" w:ascii="仿宋" w:hAnsi="仿宋" w:eastAsia="仿宋"/>
              </w:rPr>
            </w:pPr>
            <w:r>
              <w:rPr>
                <w:rFonts w:hint="eastAsia" w:ascii="仿宋" w:hAnsi="仿宋" w:eastAsia="仿宋"/>
              </w:rPr>
              <w:t>2004年12月31日</w:t>
            </w:r>
          </w:p>
        </w:tc>
        <w:tc>
          <w:tcPr>
            <w:tcW w:w="863" w:type="dxa"/>
            <w:vAlign w:val="center"/>
          </w:tcPr>
          <w:p w14:paraId="61F34721">
            <w:pPr>
              <w:adjustRightInd w:val="0"/>
              <w:snapToGrid w:val="0"/>
              <w:jc w:val="center"/>
              <w:rPr>
                <w:rFonts w:hint="eastAsia" w:ascii="仿宋" w:hAnsi="仿宋" w:eastAsia="仿宋" w:cs="仿宋"/>
                <w:szCs w:val="21"/>
              </w:rPr>
            </w:pPr>
            <w:r>
              <w:rPr>
                <w:rFonts w:hint="eastAsia" w:ascii="仿宋" w:hAnsi="仿宋" w:eastAsia="仿宋" w:cs="仿宋"/>
                <w:szCs w:val="21"/>
              </w:rPr>
              <w:t>高中</w:t>
            </w:r>
          </w:p>
        </w:tc>
        <w:tc>
          <w:tcPr>
            <w:tcW w:w="1127" w:type="dxa"/>
            <w:vAlign w:val="center"/>
          </w:tcPr>
          <w:p w14:paraId="4CFCB1CD">
            <w:pPr>
              <w:adjustRightInd w:val="0"/>
              <w:snapToGrid w:val="0"/>
              <w:jc w:val="center"/>
              <w:rPr>
                <w:rFonts w:hint="eastAsia" w:ascii="仿宋" w:hAnsi="仿宋" w:eastAsia="仿宋" w:cs="仿宋"/>
                <w:szCs w:val="21"/>
              </w:rPr>
            </w:pPr>
            <w:r>
              <w:rPr>
                <w:rFonts w:hint="eastAsia" w:ascii="仿宋" w:hAnsi="仿宋" w:eastAsia="仿宋" w:cs="仿宋"/>
                <w:szCs w:val="21"/>
              </w:rPr>
              <w:t>中共预备党员</w:t>
            </w:r>
          </w:p>
        </w:tc>
        <w:tc>
          <w:tcPr>
            <w:tcW w:w="1080" w:type="dxa"/>
            <w:vAlign w:val="center"/>
          </w:tcPr>
          <w:p w14:paraId="153DE622">
            <w:pPr>
              <w:adjustRightInd w:val="0"/>
              <w:snapToGrid w:val="0"/>
              <w:jc w:val="center"/>
              <w:rPr>
                <w:rFonts w:hint="eastAsia" w:ascii="仿宋" w:hAnsi="仿宋" w:eastAsia="仿宋" w:cs="仿宋"/>
                <w:bCs/>
                <w:szCs w:val="21"/>
              </w:rPr>
            </w:pPr>
            <w:r>
              <w:rPr>
                <w:rFonts w:hint="eastAsia" w:ascii="仿宋" w:hAnsi="仿宋" w:eastAsia="仿宋" w:cs="仿宋"/>
                <w:bCs/>
                <w:szCs w:val="21"/>
              </w:rPr>
              <w:t>无</w:t>
            </w:r>
          </w:p>
        </w:tc>
        <w:tc>
          <w:tcPr>
            <w:tcW w:w="1868" w:type="dxa"/>
            <w:vAlign w:val="center"/>
          </w:tcPr>
          <w:p w14:paraId="02B265F8">
            <w:pPr>
              <w:adjustRightInd w:val="0"/>
              <w:snapToGrid w:val="0"/>
              <w:jc w:val="center"/>
              <w:rPr>
                <w:rFonts w:hint="eastAsia" w:ascii="仿宋" w:hAnsi="仿宋" w:eastAsia="仿宋" w:cs="仿宋"/>
                <w:szCs w:val="21"/>
              </w:rPr>
            </w:pPr>
            <w:r>
              <w:rPr>
                <w:rFonts w:hint="eastAsia" w:ascii="仿宋" w:hAnsi="仿宋" w:eastAsia="仿宋" w:cs="仿宋"/>
                <w:szCs w:val="21"/>
              </w:rPr>
              <w:t>2025年6月15日</w:t>
            </w:r>
          </w:p>
        </w:tc>
        <w:tc>
          <w:tcPr>
            <w:tcW w:w="2462" w:type="dxa"/>
            <w:vAlign w:val="center"/>
          </w:tcPr>
          <w:p w14:paraId="10FE96BD">
            <w:pPr>
              <w:adjustRightInd w:val="0"/>
              <w:snapToGrid w:val="0"/>
              <w:jc w:val="center"/>
              <w:rPr>
                <w:rFonts w:hint="eastAsia" w:ascii="仿宋" w:hAnsi="仿宋" w:eastAsia="仿宋"/>
                <w:szCs w:val="21"/>
              </w:rPr>
            </w:pPr>
            <w:r>
              <w:rPr>
                <w:rFonts w:hint="eastAsia" w:ascii="仿宋" w:hAnsi="仿宋" w:eastAsia="仿宋"/>
                <w:szCs w:val="21"/>
              </w:rPr>
              <w:t>经浙江工商大学管工学院</w:t>
            </w:r>
            <w:r>
              <w:rPr>
                <w:rFonts w:hint="eastAsia" w:ascii="仿宋" w:hAnsi="仿宋" w:eastAsia="仿宋" w:cs="仿宋"/>
                <w:bCs/>
                <w:szCs w:val="21"/>
              </w:rPr>
              <w:t>物流管理本科生</w:t>
            </w:r>
            <w:r>
              <w:rPr>
                <w:rFonts w:hint="eastAsia" w:ascii="仿宋" w:hAnsi="仿宋" w:eastAsia="仿宋"/>
                <w:szCs w:val="21"/>
              </w:rPr>
              <w:t>党支部党员大会通过</w:t>
            </w:r>
          </w:p>
        </w:tc>
        <w:tc>
          <w:tcPr>
            <w:tcW w:w="507" w:type="dxa"/>
            <w:vAlign w:val="center"/>
          </w:tcPr>
          <w:p w14:paraId="11E99A9F">
            <w:pPr>
              <w:adjustRightInd w:val="0"/>
              <w:snapToGrid w:val="0"/>
              <w:jc w:val="center"/>
              <w:rPr>
                <w:rFonts w:hint="eastAsia" w:ascii="仿宋" w:hAnsi="仿宋" w:eastAsia="仿宋" w:cs="仿宋"/>
                <w:szCs w:val="21"/>
              </w:rPr>
            </w:pPr>
          </w:p>
        </w:tc>
      </w:tr>
      <w:tr w14:paraId="713E2F16">
        <w:trPr>
          <w:trHeight w:val="570" w:hRule="atLeast"/>
          <w:jc w:val="center"/>
        </w:trPr>
        <w:tc>
          <w:tcPr>
            <w:tcW w:w="1600" w:type="dxa"/>
            <w:vAlign w:val="center"/>
          </w:tcPr>
          <w:p w14:paraId="6895C2F8">
            <w:pPr>
              <w:adjustRightInd w:val="0"/>
              <w:snapToGrid w:val="0"/>
              <w:jc w:val="center"/>
              <w:rPr>
                <w:rFonts w:hint="eastAsia" w:ascii="仿宋" w:hAnsi="仿宋" w:eastAsia="仿宋" w:cs="仿宋"/>
                <w:bCs/>
                <w:szCs w:val="21"/>
              </w:rPr>
            </w:pPr>
            <w:r>
              <w:rPr>
                <w:rFonts w:hint="eastAsia" w:ascii="仿宋" w:hAnsi="仿宋" w:eastAsia="仿宋" w:cs="仿宋"/>
                <w:bCs/>
                <w:szCs w:val="21"/>
              </w:rPr>
              <w:t>物流管理本科生党支部</w:t>
            </w:r>
          </w:p>
        </w:tc>
        <w:tc>
          <w:tcPr>
            <w:tcW w:w="900" w:type="dxa"/>
            <w:vAlign w:val="center"/>
          </w:tcPr>
          <w:p w14:paraId="54659CF4">
            <w:pPr>
              <w:adjustRightInd w:val="0"/>
              <w:snapToGrid w:val="0"/>
              <w:jc w:val="center"/>
              <w:rPr>
                <w:rFonts w:hint="eastAsia" w:ascii="仿宋" w:hAnsi="仿宋" w:eastAsia="仿宋" w:cs="仿宋"/>
                <w:szCs w:val="21"/>
              </w:rPr>
            </w:pPr>
            <w:r>
              <w:rPr>
                <w:rFonts w:ascii="仿宋" w:hAnsi="仿宋" w:eastAsia="仿宋" w:cs="仿宋"/>
                <w:szCs w:val="21"/>
              </w:rPr>
              <w:t>汤思怡</w:t>
            </w:r>
          </w:p>
        </w:tc>
        <w:tc>
          <w:tcPr>
            <w:tcW w:w="1357" w:type="dxa"/>
            <w:vAlign w:val="center"/>
          </w:tcPr>
          <w:p w14:paraId="594315F4">
            <w:pPr>
              <w:adjustRightInd w:val="0"/>
              <w:snapToGrid w:val="0"/>
              <w:jc w:val="center"/>
              <w:rPr>
                <w:rFonts w:hint="eastAsia" w:ascii="仿宋" w:hAnsi="仿宋" w:eastAsia="仿宋" w:cs="仿宋"/>
                <w:bCs/>
                <w:szCs w:val="21"/>
              </w:rPr>
            </w:pPr>
            <w:r>
              <w:rPr>
                <w:rFonts w:hint="eastAsia" w:ascii="仿宋" w:hAnsi="仿宋" w:eastAsia="仿宋" w:cs="仿宋"/>
                <w:bCs/>
                <w:szCs w:val="21"/>
              </w:rPr>
              <w:t>管理工程与电子商务学院</w:t>
            </w:r>
            <w:r>
              <w:rPr>
                <w:rFonts w:ascii="仿宋" w:hAnsi="仿宋" w:eastAsia="仿宋" w:cs="仿宋"/>
                <w:bCs/>
                <w:szCs w:val="21"/>
              </w:rPr>
              <w:t>物创2301</w:t>
            </w:r>
          </w:p>
        </w:tc>
        <w:tc>
          <w:tcPr>
            <w:tcW w:w="681" w:type="dxa"/>
            <w:vAlign w:val="center"/>
          </w:tcPr>
          <w:p w14:paraId="7DAE1F42">
            <w:pPr>
              <w:adjustRightInd w:val="0"/>
              <w:snapToGrid w:val="0"/>
              <w:jc w:val="center"/>
              <w:rPr>
                <w:rFonts w:hint="eastAsia" w:ascii="仿宋" w:hAnsi="仿宋" w:eastAsia="仿宋" w:cs="仿宋"/>
                <w:szCs w:val="21"/>
              </w:rPr>
            </w:pPr>
            <w:r>
              <w:rPr>
                <w:rFonts w:hint="eastAsia" w:ascii="仿宋" w:hAnsi="仿宋" w:eastAsia="仿宋" w:cs="仿宋"/>
                <w:szCs w:val="21"/>
              </w:rPr>
              <w:t>女</w:t>
            </w:r>
          </w:p>
        </w:tc>
        <w:tc>
          <w:tcPr>
            <w:tcW w:w="687" w:type="dxa"/>
            <w:vAlign w:val="center"/>
          </w:tcPr>
          <w:p w14:paraId="1BF21D37">
            <w:pPr>
              <w:adjustRightInd w:val="0"/>
              <w:snapToGrid w:val="0"/>
              <w:jc w:val="center"/>
              <w:rPr>
                <w:rFonts w:hint="eastAsia" w:ascii="仿宋" w:hAnsi="仿宋" w:eastAsia="仿宋" w:cs="仿宋"/>
                <w:szCs w:val="21"/>
              </w:rPr>
            </w:pPr>
            <w:r>
              <w:rPr>
                <w:rFonts w:hint="eastAsia" w:ascii="仿宋" w:hAnsi="仿宋" w:eastAsia="仿宋" w:cs="仿宋"/>
                <w:szCs w:val="21"/>
              </w:rPr>
              <w:t>汉族</w:t>
            </w:r>
          </w:p>
        </w:tc>
        <w:tc>
          <w:tcPr>
            <w:tcW w:w="1174" w:type="dxa"/>
            <w:vAlign w:val="center"/>
          </w:tcPr>
          <w:p w14:paraId="325792BC">
            <w:pPr>
              <w:adjustRightInd w:val="0"/>
              <w:snapToGrid w:val="0"/>
              <w:jc w:val="center"/>
              <w:rPr>
                <w:rFonts w:hint="eastAsia" w:ascii="仿宋" w:hAnsi="仿宋" w:eastAsia="仿宋"/>
              </w:rPr>
            </w:pPr>
            <w:r>
              <w:rPr>
                <w:rFonts w:hint="eastAsia" w:ascii="仿宋" w:hAnsi="仿宋" w:eastAsia="仿宋"/>
              </w:rPr>
              <w:t>2003年4月6日</w:t>
            </w:r>
          </w:p>
        </w:tc>
        <w:tc>
          <w:tcPr>
            <w:tcW w:w="863" w:type="dxa"/>
            <w:vAlign w:val="center"/>
          </w:tcPr>
          <w:p w14:paraId="64A50246">
            <w:pPr>
              <w:adjustRightInd w:val="0"/>
              <w:snapToGrid w:val="0"/>
              <w:jc w:val="center"/>
              <w:rPr>
                <w:rFonts w:hint="eastAsia" w:ascii="仿宋" w:hAnsi="仿宋" w:eastAsia="仿宋" w:cs="仿宋"/>
                <w:szCs w:val="21"/>
              </w:rPr>
            </w:pPr>
            <w:r>
              <w:rPr>
                <w:rFonts w:hint="eastAsia" w:ascii="仿宋" w:hAnsi="仿宋" w:eastAsia="仿宋" w:cs="仿宋"/>
                <w:szCs w:val="21"/>
              </w:rPr>
              <w:t>高中</w:t>
            </w:r>
          </w:p>
        </w:tc>
        <w:tc>
          <w:tcPr>
            <w:tcW w:w="1127" w:type="dxa"/>
            <w:vAlign w:val="center"/>
          </w:tcPr>
          <w:p w14:paraId="29551850">
            <w:pPr>
              <w:adjustRightInd w:val="0"/>
              <w:snapToGrid w:val="0"/>
              <w:jc w:val="center"/>
              <w:rPr>
                <w:rFonts w:hint="eastAsia" w:ascii="仿宋" w:hAnsi="仿宋" w:eastAsia="仿宋" w:cs="仿宋"/>
                <w:szCs w:val="21"/>
              </w:rPr>
            </w:pPr>
            <w:r>
              <w:rPr>
                <w:rFonts w:hint="eastAsia" w:ascii="仿宋" w:hAnsi="仿宋" w:eastAsia="仿宋" w:cs="仿宋"/>
                <w:szCs w:val="21"/>
              </w:rPr>
              <w:t>中共预备党员</w:t>
            </w:r>
          </w:p>
        </w:tc>
        <w:tc>
          <w:tcPr>
            <w:tcW w:w="1080" w:type="dxa"/>
            <w:vAlign w:val="center"/>
          </w:tcPr>
          <w:p w14:paraId="40928995">
            <w:pPr>
              <w:adjustRightInd w:val="0"/>
              <w:snapToGrid w:val="0"/>
              <w:jc w:val="center"/>
              <w:rPr>
                <w:rFonts w:hint="eastAsia" w:ascii="仿宋" w:hAnsi="仿宋" w:eastAsia="仿宋" w:cs="仿宋"/>
                <w:bCs/>
                <w:szCs w:val="21"/>
              </w:rPr>
            </w:pPr>
            <w:r>
              <w:rPr>
                <w:rFonts w:hint="eastAsia" w:ascii="仿宋" w:hAnsi="仿宋" w:eastAsia="仿宋" w:cs="仿宋"/>
                <w:bCs/>
                <w:szCs w:val="21"/>
              </w:rPr>
              <w:t>无</w:t>
            </w:r>
          </w:p>
        </w:tc>
        <w:tc>
          <w:tcPr>
            <w:tcW w:w="1868" w:type="dxa"/>
            <w:vAlign w:val="center"/>
          </w:tcPr>
          <w:p w14:paraId="50B4EEC5">
            <w:pPr>
              <w:adjustRightInd w:val="0"/>
              <w:snapToGrid w:val="0"/>
              <w:jc w:val="center"/>
              <w:rPr>
                <w:rFonts w:hint="eastAsia" w:ascii="仿宋" w:hAnsi="仿宋" w:eastAsia="仿宋" w:cs="仿宋"/>
                <w:szCs w:val="21"/>
              </w:rPr>
            </w:pPr>
            <w:r>
              <w:rPr>
                <w:rFonts w:hint="eastAsia" w:ascii="仿宋" w:hAnsi="仿宋" w:eastAsia="仿宋" w:cs="仿宋"/>
                <w:szCs w:val="21"/>
              </w:rPr>
              <w:t>2025年6月15日</w:t>
            </w:r>
          </w:p>
        </w:tc>
        <w:tc>
          <w:tcPr>
            <w:tcW w:w="2462" w:type="dxa"/>
            <w:vAlign w:val="center"/>
          </w:tcPr>
          <w:p w14:paraId="4838ED02">
            <w:pPr>
              <w:adjustRightInd w:val="0"/>
              <w:snapToGrid w:val="0"/>
              <w:jc w:val="center"/>
              <w:rPr>
                <w:rFonts w:hint="eastAsia" w:ascii="仿宋" w:hAnsi="仿宋" w:eastAsia="仿宋"/>
                <w:szCs w:val="21"/>
              </w:rPr>
            </w:pPr>
            <w:r>
              <w:rPr>
                <w:rFonts w:hint="eastAsia" w:ascii="仿宋" w:hAnsi="仿宋" w:eastAsia="仿宋"/>
                <w:szCs w:val="21"/>
              </w:rPr>
              <w:t>经浙江工商大学管工学院</w:t>
            </w:r>
            <w:r>
              <w:rPr>
                <w:rFonts w:hint="eastAsia" w:ascii="仿宋" w:hAnsi="仿宋" w:eastAsia="仿宋" w:cs="仿宋"/>
                <w:bCs/>
                <w:szCs w:val="21"/>
              </w:rPr>
              <w:t>物流管理本科生</w:t>
            </w:r>
            <w:r>
              <w:rPr>
                <w:rFonts w:hint="eastAsia" w:ascii="仿宋" w:hAnsi="仿宋" w:eastAsia="仿宋"/>
                <w:szCs w:val="21"/>
              </w:rPr>
              <w:t>党支部党员大会通过</w:t>
            </w:r>
          </w:p>
        </w:tc>
        <w:tc>
          <w:tcPr>
            <w:tcW w:w="507" w:type="dxa"/>
            <w:vAlign w:val="center"/>
          </w:tcPr>
          <w:p w14:paraId="4AE93FB7">
            <w:pPr>
              <w:adjustRightInd w:val="0"/>
              <w:snapToGrid w:val="0"/>
              <w:jc w:val="center"/>
              <w:rPr>
                <w:rFonts w:hint="eastAsia" w:ascii="仿宋" w:hAnsi="仿宋" w:eastAsia="仿宋" w:cs="仿宋"/>
                <w:szCs w:val="21"/>
              </w:rPr>
            </w:pPr>
          </w:p>
        </w:tc>
      </w:tr>
      <w:tr w14:paraId="6F7C9ADF">
        <w:trPr>
          <w:trHeight w:val="570" w:hRule="atLeast"/>
          <w:jc w:val="center"/>
        </w:trPr>
        <w:tc>
          <w:tcPr>
            <w:tcW w:w="1600" w:type="dxa"/>
            <w:vAlign w:val="center"/>
          </w:tcPr>
          <w:p w14:paraId="77518B19">
            <w:pPr>
              <w:adjustRightInd w:val="0"/>
              <w:snapToGrid w:val="0"/>
              <w:jc w:val="center"/>
              <w:rPr>
                <w:rFonts w:hint="eastAsia" w:ascii="仿宋" w:hAnsi="仿宋" w:eastAsia="仿宋" w:cs="仿宋"/>
                <w:bCs/>
                <w:szCs w:val="21"/>
              </w:rPr>
            </w:pPr>
            <w:r>
              <w:rPr>
                <w:rFonts w:hint="eastAsia" w:ascii="仿宋" w:hAnsi="仿宋" w:eastAsia="仿宋" w:cs="仿宋"/>
                <w:bCs/>
                <w:szCs w:val="21"/>
              </w:rPr>
              <w:t>物流管理本科生党支部</w:t>
            </w:r>
          </w:p>
        </w:tc>
        <w:tc>
          <w:tcPr>
            <w:tcW w:w="900" w:type="dxa"/>
            <w:vAlign w:val="center"/>
          </w:tcPr>
          <w:p w14:paraId="0E522723">
            <w:pPr>
              <w:adjustRightInd w:val="0"/>
              <w:snapToGrid w:val="0"/>
              <w:jc w:val="center"/>
              <w:rPr>
                <w:rFonts w:hint="eastAsia" w:ascii="仿宋" w:hAnsi="仿宋" w:eastAsia="仿宋" w:cs="仿宋"/>
                <w:szCs w:val="21"/>
              </w:rPr>
            </w:pPr>
            <w:r>
              <w:rPr>
                <w:rFonts w:ascii="仿宋" w:hAnsi="仿宋" w:eastAsia="仿宋" w:cs="仿宋"/>
                <w:szCs w:val="21"/>
              </w:rPr>
              <w:t>孙思雨</w:t>
            </w:r>
          </w:p>
        </w:tc>
        <w:tc>
          <w:tcPr>
            <w:tcW w:w="1357" w:type="dxa"/>
            <w:vAlign w:val="center"/>
          </w:tcPr>
          <w:p w14:paraId="00B4104F">
            <w:pPr>
              <w:adjustRightInd w:val="0"/>
              <w:snapToGrid w:val="0"/>
              <w:jc w:val="center"/>
              <w:rPr>
                <w:rFonts w:hint="eastAsia" w:ascii="仿宋" w:hAnsi="仿宋" w:eastAsia="仿宋" w:cs="仿宋"/>
                <w:bCs/>
                <w:szCs w:val="21"/>
              </w:rPr>
            </w:pPr>
            <w:r>
              <w:rPr>
                <w:rFonts w:hint="eastAsia" w:ascii="仿宋" w:hAnsi="仿宋" w:eastAsia="仿宋" w:cs="仿宋"/>
                <w:bCs/>
                <w:szCs w:val="21"/>
              </w:rPr>
              <w:t>管理工程与电子商务学院物流2301</w:t>
            </w:r>
          </w:p>
        </w:tc>
        <w:tc>
          <w:tcPr>
            <w:tcW w:w="681" w:type="dxa"/>
            <w:vAlign w:val="center"/>
          </w:tcPr>
          <w:p w14:paraId="16E248B8">
            <w:pPr>
              <w:adjustRightInd w:val="0"/>
              <w:snapToGrid w:val="0"/>
              <w:jc w:val="center"/>
              <w:rPr>
                <w:rFonts w:hint="eastAsia" w:ascii="仿宋" w:hAnsi="仿宋" w:eastAsia="仿宋" w:cs="仿宋"/>
                <w:szCs w:val="21"/>
              </w:rPr>
            </w:pPr>
            <w:r>
              <w:rPr>
                <w:rFonts w:hint="eastAsia" w:ascii="仿宋" w:hAnsi="仿宋" w:eastAsia="仿宋" w:cs="仿宋"/>
                <w:szCs w:val="21"/>
              </w:rPr>
              <w:t>女</w:t>
            </w:r>
          </w:p>
        </w:tc>
        <w:tc>
          <w:tcPr>
            <w:tcW w:w="687" w:type="dxa"/>
            <w:vAlign w:val="center"/>
          </w:tcPr>
          <w:p w14:paraId="020C8028">
            <w:pPr>
              <w:adjustRightInd w:val="0"/>
              <w:snapToGrid w:val="0"/>
              <w:jc w:val="center"/>
              <w:rPr>
                <w:rFonts w:hint="eastAsia" w:ascii="仿宋" w:hAnsi="仿宋" w:eastAsia="仿宋" w:cs="仿宋"/>
                <w:szCs w:val="21"/>
              </w:rPr>
            </w:pPr>
            <w:r>
              <w:rPr>
                <w:rFonts w:hint="eastAsia" w:ascii="仿宋" w:hAnsi="仿宋" w:eastAsia="仿宋" w:cs="仿宋"/>
                <w:szCs w:val="21"/>
              </w:rPr>
              <w:t>汉族</w:t>
            </w:r>
          </w:p>
        </w:tc>
        <w:tc>
          <w:tcPr>
            <w:tcW w:w="1174" w:type="dxa"/>
            <w:vAlign w:val="center"/>
          </w:tcPr>
          <w:p w14:paraId="349D3E2F">
            <w:pPr>
              <w:adjustRightInd w:val="0"/>
              <w:snapToGrid w:val="0"/>
              <w:jc w:val="center"/>
              <w:rPr>
                <w:rFonts w:hint="eastAsia" w:ascii="仿宋" w:hAnsi="仿宋" w:eastAsia="仿宋"/>
              </w:rPr>
            </w:pPr>
            <w:r>
              <w:rPr>
                <w:rFonts w:hint="eastAsia" w:ascii="仿宋" w:hAnsi="仿宋" w:eastAsia="仿宋"/>
              </w:rPr>
              <w:t>2004年11月8日</w:t>
            </w:r>
          </w:p>
        </w:tc>
        <w:tc>
          <w:tcPr>
            <w:tcW w:w="863" w:type="dxa"/>
            <w:vAlign w:val="center"/>
          </w:tcPr>
          <w:p w14:paraId="0F676363">
            <w:pPr>
              <w:adjustRightInd w:val="0"/>
              <w:snapToGrid w:val="0"/>
              <w:jc w:val="center"/>
              <w:rPr>
                <w:rFonts w:hint="eastAsia" w:ascii="仿宋" w:hAnsi="仿宋" w:eastAsia="仿宋" w:cs="仿宋"/>
                <w:szCs w:val="21"/>
              </w:rPr>
            </w:pPr>
            <w:r>
              <w:rPr>
                <w:rFonts w:hint="eastAsia" w:ascii="仿宋" w:hAnsi="仿宋" w:eastAsia="仿宋" w:cs="仿宋"/>
                <w:szCs w:val="21"/>
              </w:rPr>
              <w:t>高中</w:t>
            </w:r>
          </w:p>
        </w:tc>
        <w:tc>
          <w:tcPr>
            <w:tcW w:w="1127" w:type="dxa"/>
            <w:vAlign w:val="center"/>
          </w:tcPr>
          <w:p w14:paraId="0C5C98AF">
            <w:pPr>
              <w:adjustRightInd w:val="0"/>
              <w:snapToGrid w:val="0"/>
              <w:jc w:val="center"/>
              <w:rPr>
                <w:rFonts w:hint="eastAsia" w:ascii="仿宋" w:hAnsi="仿宋" w:eastAsia="仿宋" w:cs="仿宋"/>
                <w:szCs w:val="21"/>
              </w:rPr>
            </w:pPr>
            <w:r>
              <w:rPr>
                <w:rFonts w:hint="eastAsia" w:ascii="仿宋" w:hAnsi="仿宋" w:eastAsia="仿宋" w:cs="仿宋"/>
                <w:szCs w:val="21"/>
              </w:rPr>
              <w:t>中共预备党员</w:t>
            </w:r>
          </w:p>
        </w:tc>
        <w:tc>
          <w:tcPr>
            <w:tcW w:w="1080" w:type="dxa"/>
            <w:vAlign w:val="center"/>
          </w:tcPr>
          <w:p w14:paraId="575A26E2">
            <w:pPr>
              <w:adjustRightInd w:val="0"/>
              <w:snapToGrid w:val="0"/>
              <w:jc w:val="center"/>
              <w:rPr>
                <w:rFonts w:hint="eastAsia" w:ascii="仿宋" w:hAnsi="仿宋" w:eastAsia="仿宋" w:cs="仿宋"/>
                <w:bCs/>
                <w:szCs w:val="21"/>
              </w:rPr>
            </w:pPr>
            <w:r>
              <w:rPr>
                <w:rFonts w:hint="eastAsia" w:ascii="仿宋" w:hAnsi="仿宋" w:eastAsia="仿宋" w:cs="仿宋"/>
                <w:bCs/>
                <w:szCs w:val="21"/>
              </w:rPr>
              <w:t>无</w:t>
            </w:r>
          </w:p>
        </w:tc>
        <w:tc>
          <w:tcPr>
            <w:tcW w:w="1868" w:type="dxa"/>
            <w:vAlign w:val="center"/>
          </w:tcPr>
          <w:p w14:paraId="3892A23A">
            <w:pPr>
              <w:adjustRightInd w:val="0"/>
              <w:snapToGrid w:val="0"/>
              <w:jc w:val="center"/>
              <w:rPr>
                <w:rFonts w:hint="eastAsia" w:ascii="仿宋" w:hAnsi="仿宋" w:eastAsia="仿宋" w:cs="仿宋"/>
                <w:szCs w:val="21"/>
              </w:rPr>
            </w:pPr>
            <w:r>
              <w:rPr>
                <w:rFonts w:hint="eastAsia" w:ascii="仿宋" w:hAnsi="仿宋" w:eastAsia="仿宋" w:cs="仿宋"/>
                <w:szCs w:val="21"/>
              </w:rPr>
              <w:t>2025年6月15日</w:t>
            </w:r>
          </w:p>
        </w:tc>
        <w:tc>
          <w:tcPr>
            <w:tcW w:w="2462" w:type="dxa"/>
            <w:vAlign w:val="center"/>
          </w:tcPr>
          <w:p w14:paraId="6C665F70">
            <w:pPr>
              <w:adjustRightInd w:val="0"/>
              <w:snapToGrid w:val="0"/>
              <w:jc w:val="center"/>
              <w:rPr>
                <w:rFonts w:hint="eastAsia" w:ascii="仿宋" w:hAnsi="仿宋" w:eastAsia="仿宋"/>
                <w:szCs w:val="21"/>
              </w:rPr>
            </w:pPr>
            <w:r>
              <w:rPr>
                <w:rFonts w:hint="eastAsia" w:ascii="仿宋" w:hAnsi="仿宋" w:eastAsia="仿宋"/>
                <w:szCs w:val="21"/>
              </w:rPr>
              <w:t>经浙江工商大学管工学院</w:t>
            </w:r>
            <w:r>
              <w:rPr>
                <w:rFonts w:hint="eastAsia" w:ascii="仿宋" w:hAnsi="仿宋" w:eastAsia="仿宋" w:cs="仿宋"/>
                <w:bCs/>
                <w:szCs w:val="21"/>
              </w:rPr>
              <w:t>物流管理本科生</w:t>
            </w:r>
            <w:r>
              <w:rPr>
                <w:rFonts w:hint="eastAsia" w:ascii="仿宋" w:hAnsi="仿宋" w:eastAsia="仿宋"/>
                <w:szCs w:val="21"/>
              </w:rPr>
              <w:t>党支部党员大会通过</w:t>
            </w:r>
          </w:p>
        </w:tc>
        <w:tc>
          <w:tcPr>
            <w:tcW w:w="507" w:type="dxa"/>
            <w:vAlign w:val="center"/>
          </w:tcPr>
          <w:p w14:paraId="2E6839C2">
            <w:pPr>
              <w:adjustRightInd w:val="0"/>
              <w:snapToGrid w:val="0"/>
              <w:jc w:val="center"/>
              <w:rPr>
                <w:rFonts w:hint="eastAsia" w:ascii="仿宋" w:hAnsi="仿宋" w:eastAsia="仿宋" w:cs="仿宋"/>
                <w:szCs w:val="21"/>
              </w:rPr>
            </w:pPr>
          </w:p>
        </w:tc>
      </w:tr>
      <w:tr w14:paraId="57F28C99">
        <w:trPr>
          <w:trHeight w:val="570" w:hRule="atLeast"/>
          <w:jc w:val="center"/>
        </w:trPr>
        <w:tc>
          <w:tcPr>
            <w:tcW w:w="1600" w:type="dxa"/>
            <w:vAlign w:val="center"/>
          </w:tcPr>
          <w:p w14:paraId="67215620">
            <w:pPr>
              <w:adjustRightInd w:val="0"/>
              <w:snapToGrid w:val="0"/>
              <w:jc w:val="center"/>
              <w:rPr>
                <w:rFonts w:hint="eastAsia" w:ascii="仿宋" w:hAnsi="仿宋" w:eastAsia="仿宋" w:cs="仿宋"/>
                <w:bCs/>
                <w:szCs w:val="21"/>
              </w:rPr>
            </w:pPr>
            <w:r>
              <w:rPr>
                <w:rFonts w:hint="eastAsia" w:ascii="仿宋" w:hAnsi="仿宋" w:eastAsia="仿宋" w:cs="仿宋"/>
                <w:bCs/>
                <w:szCs w:val="21"/>
              </w:rPr>
              <w:t>物流管理本科生党支部</w:t>
            </w:r>
          </w:p>
        </w:tc>
        <w:tc>
          <w:tcPr>
            <w:tcW w:w="900" w:type="dxa"/>
            <w:vAlign w:val="center"/>
          </w:tcPr>
          <w:p w14:paraId="04F1E81D">
            <w:pPr>
              <w:adjustRightInd w:val="0"/>
              <w:snapToGrid w:val="0"/>
              <w:jc w:val="center"/>
              <w:rPr>
                <w:rFonts w:hint="eastAsia" w:ascii="仿宋" w:hAnsi="仿宋" w:eastAsia="仿宋" w:cs="仿宋"/>
                <w:szCs w:val="21"/>
              </w:rPr>
            </w:pPr>
            <w:r>
              <w:rPr>
                <w:rFonts w:ascii="仿宋" w:hAnsi="仿宋" w:eastAsia="仿宋" w:cs="仿宋"/>
                <w:szCs w:val="21"/>
              </w:rPr>
              <w:t>吴婷</w:t>
            </w:r>
          </w:p>
        </w:tc>
        <w:tc>
          <w:tcPr>
            <w:tcW w:w="1357" w:type="dxa"/>
            <w:vAlign w:val="center"/>
          </w:tcPr>
          <w:p w14:paraId="4F6255E2">
            <w:pPr>
              <w:adjustRightInd w:val="0"/>
              <w:snapToGrid w:val="0"/>
              <w:jc w:val="center"/>
              <w:rPr>
                <w:rFonts w:hint="eastAsia" w:ascii="仿宋" w:hAnsi="仿宋" w:eastAsia="仿宋" w:cs="仿宋"/>
                <w:bCs/>
                <w:szCs w:val="21"/>
              </w:rPr>
            </w:pPr>
            <w:r>
              <w:rPr>
                <w:rFonts w:hint="eastAsia" w:ascii="仿宋" w:hAnsi="仿宋" w:eastAsia="仿宋" w:cs="仿宋"/>
                <w:bCs/>
                <w:szCs w:val="21"/>
              </w:rPr>
              <w:t>管理工程与电子商务学院物流2301</w:t>
            </w:r>
          </w:p>
        </w:tc>
        <w:tc>
          <w:tcPr>
            <w:tcW w:w="681" w:type="dxa"/>
            <w:vAlign w:val="center"/>
          </w:tcPr>
          <w:p w14:paraId="0A85A588">
            <w:pPr>
              <w:adjustRightInd w:val="0"/>
              <w:snapToGrid w:val="0"/>
              <w:jc w:val="center"/>
              <w:rPr>
                <w:rFonts w:hint="eastAsia" w:ascii="仿宋" w:hAnsi="仿宋" w:eastAsia="仿宋" w:cs="仿宋"/>
                <w:szCs w:val="21"/>
              </w:rPr>
            </w:pPr>
            <w:r>
              <w:rPr>
                <w:rFonts w:hint="eastAsia" w:ascii="仿宋" w:hAnsi="仿宋" w:eastAsia="仿宋" w:cs="仿宋"/>
                <w:szCs w:val="21"/>
              </w:rPr>
              <w:t>女</w:t>
            </w:r>
          </w:p>
        </w:tc>
        <w:tc>
          <w:tcPr>
            <w:tcW w:w="687" w:type="dxa"/>
            <w:vAlign w:val="center"/>
          </w:tcPr>
          <w:p w14:paraId="442C117F">
            <w:pPr>
              <w:adjustRightInd w:val="0"/>
              <w:snapToGrid w:val="0"/>
              <w:jc w:val="center"/>
              <w:rPr>
                <w:rFonts w:hint="eastAsia" w:ascii="仿宋" w:hAnsi="仿宋" w:eastAsia="仿宋" w:cs="仿宋"/>
                <w:szCs w:val="21"/>
              </w:rPr>
            </w:pPr>
            <w:r>
              <w:rPr>
                <w:rFonts w:hint="eastAsia" w:ascii="仿宋" w:hAnsi="仿宋" w:eastAsia="仿宋" w:cs="仿宋"/>
                <w:szCs w:val="21"/>
              </w:rPr>
              <w:t>汉族</w:t>
            </w:r>
          </w:p>
        </w:tc>
        <w:tc>
          <w:tcPr>
            <w:tcW w:w="1174" w:type="dxa"/>
            <w:vAlign w:val="center"/>
          </w:tcPr>
          <w:p w14:paraId="69A80CBA">
            <w:pPr>
              <w:adjustRightInd w:val="0"/>
              <w:snapToGrid w:val="0"/>
              <w:jc w:val="center"/>
              <w:rPr>
                <w:rFonts w:hint="eastAsia" w:ascii="仿宋" w:hAnsi="仿宋" w:eastAsia="仿宋"/>
              </w:rPr>
            </w:pPr>
            <w:r>
              <w:rPr>
                <w:rFonts w:hint="eastAsia" w:ascii="仿宋" w:hAnsi="仿宋" w:eastAsia="仿宋"/>
              </w:rPr>
              <w:t>2005年5月2日</w:t>
            </w:r>
          </w:p>
        </w:tc>
        <w:tc>
          <w:tcPr>
            <w:tcW w:w="863" w:type="dxa"/>
            <w:vAlign w:val="center"/>
          </w:tcPr>
          <w:p w14:paraId="6EFD225F">
            <w:pPr>
              <w:adjustRightInd w:val="0"/>
              <w:snapToGrid w:val="0"/>
              <w:jc w:val="center"/>
              <w:rPr>
                <w:rFonts w:hint="eastAsia" w:ascii="仿宋" w:hAnsi="仿宋" w:eastAsia="仿宋" w:cs="仿宋"/>
                <w:szCs w:val="21"/>
              </w:rPr>
            </w:pPr>
            <w:r>
              <w:rPr>
                <w:rFonts w:hint="eastAsia" w:ascii="仿宋" w:hAnsi="仿宋" w:eastAsia="仿宋" w:cs="仿宋"/>
                <w:szCs w:val="21"/>
              </w:rPr>
              <w:t>高中</w:t>
            </w:r>
          </w:p>
        </w:tc>
        <w:tc>
          <w:tcPr>
            <w:tcW w:w="1127" w:type="dxa"/>
            <w:vAlign w:val="center"/>
          </w:tcPr>
          <w:p w14:paraId="001C7872">
            <w:pPr>
              <w:adjustRightInd w:val="0"/>
              <w:snapToGrid w:val="0"/>
              <w:jc w:val="center"/>
              <w:rPr>
                <w:rFonts w:hint="eastAsia" w:ascii="仿宋" w:hAnsi="仿宋" w:eastAsia="仿宋" w:cs="仿宋"/>
                <w:szCs w:val="21"/>
              </w:rPr>
            </w:pPr>
            <w:r>
              <w:rPr>
                <w:rFonts w:hint="eastAsia" w:ascii="仿宋" w:hAnsi="仿宋" w:eastAsia="仿宋" w:cs="仿宋"/>
                <w:szCs w:val="21"/>
              </w:rPr>
              <w:t>中共预备党员</w:t>
            </w:r>
          </w:p>
        </w:tc>
        <w:tc>
          <w:tcPr>
            <w:tcW w:w="1080" w:type="dxa"/>
            <w:vAlign w:val="center"/>
          </w:tcPr>
          <w:p w14:paraId="5F457079">
            <w:pPr>
              <w:adjustRightInd w:val="0"/>
              <w:snapToGrid w:val="0"/>
              <w:jc w:val="center"/>
              <w:rPr>
                <w:rFonts w:hint="eastAsia" w:ascii="仿宋" w:hAnsi="仿宋" w:eastAsia="仿宋" w:cs="仿宋"/>
                <w:bCs/>
                <w:szCs w:val="21"/>
              </w:rPr>
            </w:pPr>
            <w:r>
              <w:rPr>
                <w:rFonts w:hint="eastAsia" w:ascii="仿宋" w:hAnsi="仿宋" w:eastAsia="仿宋" w:cs="仿宋"/>
                <w:bCs/>
                <w:szCs w:val="21"/>
              </w:rPr>
              <w:t>无</w:t>
            </w:r>
          </w:p>
        </w:tc>
        <w:tc>
          <w:tcPr>
            <w:tcW w:w="1868" w:type="dxa"/>
            <w:vAlign w:val="center"/>
          </w:tcPr>
          <w:p w14:paraId="05F8C19B">
            <w:pPr>
              <w:adjustRightInd w:val="0"/>
              <w:snapToGrid w:val="0"/>
              <w:jc w:val="center"/>
              <w:rPr>
                <w:rFonts w:hint="eastAsia" w:ascii="仿宋" w:hAnsi="仿宋" w:eastAsia="仿宋" w:cs="仿宋"/>
                <w:szCs w:val="21"/>
              </w:rPr>
            </w:pPr>
            <w:r>
              <w:rPr>
                <w:rFonts w:hint="eastAsia" w:ascii="仿宋" w:hAnsi="仿宋" w:eastAsia="仿宋" w:cs="仿宋"/>
                <w:szCs w:val="21"/>
              </w:rPr>
              <w:t>2025年6月15日</w:t>
            </w:r>
          </w:p>
        </w:tc>
        <w:tc>
          <w:tcPr>
            <w:tcW w:w="2462" w:type="dxa"/>
            <w:vAlign w:val="center"/>
          </w:tcPr>
          <w:p w14:paraId="33280B89">
            <w:pPr>
              <w:adjustRightInd w:val="0"/>
              <w:snapToGrid w:val="0"/>
              <w:jc w:val="center"/>
              <w:rPr>
                <w:rFonts w:hint="eastAsia" w:ascii="仿宋" w:hAnsi="仿宋" w:eastAsia="仿宋"/>
                <w:szCs w:val="21"/>
              </w:rPr>
            </w:pPr>
            <w:r>
              <w:rPr>
                <w:rFonts w:hint="eastAsia" w:ascii="仿宋" w:hAnsi="仿宋" w:eastAsia="仿宋"/>
                <w:szCs w:val="21"/>
              </w:rPr>
              <w:t>经浙江工商大学管工学院</w:t>
            </w:r>
            <w:r>
              <w:rPr>
                <w:rFonts w:hint="eastAsia" w:ascii="仿宋" w:hAnsi="仿宋" w:eastAsia="仿宋" w:cs="仿宋"/>
                <w:bCs/>
                <w:szCs w:val="21"/>
              </w:rPr>
              <w:t>物流管理本科生</w:t>
            </w:r>
            <w:r>
              <w:rPr>
                <w:rFonts w:hint="eastAsia" w:ascii="仿宋" w:hAnsi="仿宋" w:eastAsia="仿宋"/>
                <w:szCs w:val="21"/>
              </w:rPr>
              <w:t>党支部党员大会通过</w:t>
            </w:r>
          </w:p>
        </w:tc>
        <w:tc>
          <w:tcPr>
            <w:tcW w:w="507" w:type="dxa"/>
            <w:vAlign w:val="center"/>
          </w:tcPr>
          <w:p w14:paraId="224F5166">
            <w:pPr>
              <w:adjustRightInd w:val="0"/>
              <w:snapToGrid w:val="0"/>
              <w:jc w:val="center"/>
              <w:rPr>
                <w:rFonts w:hint="eastAsia" w:ascii="仿宋" w:hAnsi="仿宋" w:eastAsia="仿宋" w:cs="仿宋"/>
                <w:szCs w:val="21"/>
              </w:rPr>
            </w:pPr>
          </w:p>
        </w:tc>
      </w:tr>
      <w:tr w14:paraId="0E07A9C5">
        <w:trPr>
          <w:trHeight w:val="570" w:hRule="atLeast"/>
          <w:jc w:val="center"/>
        </w:trPr>
        <w:tc>
          <w:tcPr>
            <w:tcW w:w="1600" w:type="dxa"/>
            <w:vAlign w:val="center"/>
          </w:tcPr>
          <w:p w14:paraId="78B915C5">
            <w:pPr>
              <w:adjustRightInd w:val="0"/>
              <w:snapToGrid w:val="0"/>
              <w:jc w:val="center"/>
              <w:rPr>
                <w:rFonts w:hint="eastAsia" w:ascii="仿宋" w:hAnsi="仿宋" w:eastAsia="仿宋" w:cs="仿宋"/>
                <w:bCs/>
                <w:szCs w:val="21"/>
              </w:rPr>
            </w:pPr>
            <w:r>
              <w:rPr>
                <w:rFonts w:hint="eastAsia" w:ascii="仿宋" w:hAnsi="仿宋" w:eastAsia="仿宋" w:cs="仿宋"/>
                <w:bCs/>
                <w:szCs w:val="21"/>
              </w:rPr>
              <w:t>物流管理本科生党支部</w:t>
            </w:r>
          </w:p>
        </w:tc>
        <w:tc>
          <w:tcPr>
            <w:tcW w:w="900" w:type="dxa"/>
            <w:vAlign w:val="center"/>
          </w:tcPr>
          <w:p w14:paraId="6F851708">
            <w:pPr>
              <w:adjustRightInd w:val="0"/>
              <w:snapToGrid w:val="0"/>
              <w:jc w:val="center"/>
              <w:rPr>
                <w:rFonts w:hint="eastAsia" w:ascii="仿宋" w:hAnsi="仿宋" w:eastAsia="仿宋" w:cs="仿宋"/>
                <w:szCs w:val="21"/>
              </w:rPr>
            </w:pPr>
            <w:r>
              <w:rPr>
                <w:rFonts w:ascii="仿宋" w:hAnsi="仿宋" w:eastAsia="仿宋" w:cs="仿宋"/>
                <w:szCs w:val="21"/>
              </w:rPr>
              <w:t>吴同雨</w:t>
            </w:r>
          </w:p>
        </w:tc>
        <w:tc>
          <w:tcPr>
            <w:tcW w:w="1357" w:type="dxa"/>
            <w:vAlign w:val="center"/>
          </w:tcPr>
          <w:p w14:paraId="5FD18078">
            <w:pPr>
              <w:adjustRightInd w:val="0"/>
              <w:snapToGrid w:val="0"/>
              <w:jc w:val="center"/>
              <w:rPr>
                <w:rFonts w:hint="eastAsia" w:ascii="仿宋" w:hAnsi="仿宋" w:eastAsia="仿宋" w:cs="仿宋"/>
                <w:bCs/>
                <w:szCs w:val="21"/>
              </w:rPr>
            </w:pPr>
            <w:r>
              <w:rPr>
                <w:rFonts w:hint="eastAsia" w:ascii="仿宋" w:hAnsi="仿宋" w:eastAsia="仿宋" w:cs="仿宋"/>
                <w:bCs/>
                <w:szCs w:val="21"/>
              </w:rPr>
              <w:t>管理工程与电子商务学院</w:t>
            </w:r>
            <w:r>
              <w:rPr>
                <w:rFonts w:ascii="仿宋" w:hAnsi="仿宋" w:eastAsia="仿宋" w:cs="仿宋"/>
                <w:bCs/>
                <w:szCs w:val="21"/>
              </w:rPr>
              <w:t>物创2201</w:t>
            </w:r>
          </w:p>
        </w:tc>
        <w:tc>
          <w:tcPr>
            <w:tcW w:w="681" w:type="dxa"/>
            <w:vAlign w:val="center"/>
          </w:tcPr>
          <w:p w14:paraId="033A7176">
            <w:pPr>
              <w:adjustRightInd w:val="0"/>
              <w:snapToGrid w:val="0"/>
              <w:jc w:val="center"/>
              <w:rPr>
                <w:rFonts w:hint="eastAsia" w:ascii="仿宋" w:hAnsi="仿宋" w:eastAsia="仿宋" w:cs="仿宋"/>
                <w:szCs w:val="21"/>
              </w:rPr>
            </w:pPr>
            <w:r>
              <w:rPr>
                <w:rFonts w:hint="eastAsia" w:ascii="仿宋" w:hAnsi="仿宋" w:eastAsia="仿宋" w:cs="仿宋"/>
                <w:szCs w:val="21"/>
              </w:rPr>
              <w:t>男</w:t>
            </w:r>
          </w:p>
        </w:tc>
        <w:tc>
          <w:tcPr>
            <w:tcW w:w="687" w:type="dxa"/>
            <w:vAlign w:val="center"/>
          </w:tcPr>
          <w:p w14:paraId="741F64A0">
            <w:pPr>
              <w:adjustRightInd w:val="0"/>
              <w:snapToGrid w:val="0"/>
              <w:jc w:val="center"/>
              <w:rPr>
                <w:rFonts w:hint="eastAsia" w:ascii="仿宋" w:hAnsi="仿宋" w:eastAsia="仿宋" w:cs="仿宋"/>
                <w:szCs w:val="21"/>
              </w:rPr>
            </w:pPr>
            <w:r>
              <w:rPr>
                <w:rFonts w:hint="eastAsia" w:ascii="仿宋" w:hAnsi="仿宋" w:eastAsia="仿宋" w:cs="仿宋"/>
                <w:szCs w:val="21"/>
              </w:rPr>
              <w:t>汉族</w:t>
            </w:r>
          </w:p>
        </w:tc>
        <w:tc>
          <w:tcPr>
            <w:tcW w:w="1174" w:type="dxa"/>
            <w:vAlign w:val="center"/>
          </w:tcPr>
          <w:p w14:paraId="73644722">
            <w:pPr>
              <w:adjustRightInd w:val="0"/>
              <w:snapToGrid w:val="0"/>
              <w:jc w:val="center"/>
              <w:rPr>
                <w:rFonts w:hint="eastAsia" w:ascii="仿宋" w:hAnsi="仿宋" w:eastAsia="仿宋"/>
              </w:rPr>
            </w:pPr>
            <w:r>
              <w:rPr>
                <w:rFonts w:hint="eastAsia" w:ascii="仿宋" w:hAnsi="仿宋" w:eastAsia="仿宋"/>
              </w:rPr>
              <w:t>2004年1月19日</w:t>
            </w:r>
          </w:p>
        </w:tc>
        <w:tc>
          <w:tcPr>
            <w:tcW w:w="863" w:type="dxa"/>
            <w:vAlign w:val="center"/>
          </w:tcPr>
          <w:p w14:paraId="6909E19B">
            <w:pPr>
              <w:adjustRightInd w:val="0"/>
              <w:snapToGrid w:val="0"/>
              <w:jc w:val="center"/>
              <w:rPr>
                <w:rFonts w:hint="eastAsia" w:ascii="仿宋" w:hAnsi="仿宋" w:eastAsia="仿宋" w:cs="仿宋"/>
                <w:szCs w:val="21"/>
              </w:rPr>
            </w:pPr>
            <w:r>
              <w:rPr>
                <w:rFonts w:hint="eastAsia" w:ascii="仿宋" w:hAnsi="仿宋" w:eastAsia="仿宋" w:cs="仿宋"/>
                <w:szCs w:val="21"/>
              </w:rPr>
              <w:t>高中</w:t>
            </w:r>
          </w:p>
        </w:tc>
        <w:tc>
          <w:tcPr>
            <w:tcW w:w="1127" w:type="dxa"/>
            <w:vAlign w:val="center"/>
          </w:tcPr>
          <w:p w14:paraId="3B20D3B2">
            <w:pPr>
              <w:adjustRightInd w:val="0"/>
              <w:snapToGrid w:val="0"/>
              <w:jc w:val="center"/>
              <w:rPr>
                <w:rFonts w:hint="eastAsia" w:ascii="仿宋" w:hAnsi="仿宋" w:eastAsia="仿宋" w:cs="仿宋"/>
                <w:szCs w:val="21"/>
              </w:rPr>
            </w:pPr>
            <w:r>
              <w:rPr>
                <w:rFonts w:hint="eastAsia" w:ascii="仿宋" w:hAnsi="仿宋" w:eastAsia="仿宋" w:cs="仿宋"/>
                <w:szCs w:val="21"/>
              </w:rPr>
              <w:t>中共预备党员</w:t>
            </w:r>
          </w:p>
        </w:tc>
        <w:tc>
          <w:tcPr>
            <w:tcW w:w="1080" w:type="dxa"/>
            <w:vAlign w:val="center"/>
          </w:tcPr>
          <w:p w14:paraId="75662C14">
            <w:pPr>
              <w:adjustRightInd w:val="0"/>
              <w:snapToGrid w:val="0"/>
              <w:jc w:val="center"/>
              <w:rPr>
                <w:rFonts w:hint="eastAsia" w:ascii="仿宋" w:hAnsi="仿宋" w:eastAsia="仿宋" w:cs="仿宋"/>
                <w:bCs/>
                <w:szCs w:val="21"/>
              </w:rPr>
            </w:pPr>
            <w:r>
              <w:rPr>
                <w:rFonts w:hint="eastAsia" w:ascii="仿宋" w:hAnsi="仿宋" w:eastAsia="仿宋" w:cs="仿宋"/>
                <w:bCs/>
                <w:szCs w:val="21"/>
              </w:rPr>
              <w:t>无</w:t>
            </w:r>
          </w:p>
        </w:tc>
        <w:tc>
          <w:tcPr>
            <w:tcW w:w="1868" w:type="dxa"/>
            <w:vAlign w:val="center"/>
          </w:tcPr>
          <w:p w14:paraId="6BB5E1FD">
            <w:pPr>
              <w:adjustRightInd w:val="0"/>
              <w:snapToGrid w:val="0"/>
              <w:jc w:val="center"/>
              <w:rPr>
                <w:rFonts w:hint="eastAsia" w:ascii="仿宋" w:hAnsi="仿宋" w:eastAsia="仿宋" w:cs="仿宋"/>
                <w:szCs w:val="21"/>
              </w:rPr>
            </w:pPr>
            <w:r>
              <w:rPr>
                <w:rFonts w:hint="eastAsia" w:ascii="仿宋" w:hAnsi="仿宋" w:eastAsia="仿宋" w:cs="仿宋"/>
                <w:szCs w:val="21"/>
              </w:rPr>
              <w:t>2025年6月15日</w:t>
            </w:r>
          </w:p>
        </w:tc>
        <w:tc>
          <w:tcPr>
            <w:tcW w:w="2462" w:type="dxa"/>
            <w:vAlign w:val="center"/>
          </w:tcPr>
          <w:p w14:paraId="3BABA850">
            <w:pPr>
              <w:adjustRightInd w:val="0"/>
              <w:snapToGrid w:val="0"/>
              <w:jc w:val="center"/>
              <w:rPr>
                <w:rFonts w:hint="eastAsia" w:ascii="仿宋" w:hAnsi="仿宋" w:eastAsia="仿宋"/>
                <w:szCs w:val="21"/>
              </w:rPr>
            </w:pPr>
            <w:r>
              <w:rPr>
                <w:rFonts w:hint="eastAsia" w:ascii="仿宋" w:hAnsi="仿宋" w:eastAsia="仿宋"/>
                <w:szCs w:val="21"/>
              </w:rPr>
              <w:t>经浙江工商大学管工学院</w:t>
            </w:r>
            <w:r>
              <w:rPr>
                <w:rFonts w:hint="eastAsia" w:ascii="仿宋" w:hAnsi="仿宋" w:eastAsia="仿宋" w:cs="仿宋"/>
                <w:bCs/>
                <w:szCs w:val="21"/>
              </w:rPr>
              <w:t>物流管理本科生</w:t>
            </w:r>
            <w:r>
              <w:rPr>
                <w:rFonts w:hint="eastAsia" w:ascii="仿宋" w:hAnsi="仿宋" w:eastAsia="仿宋"/>
                <w:szCs w:val="21"/>
              </w:rPr>
              <w:t>党支部党员大会通过</w:t>
            </w:r>
          </w:p>
        </w:tc>
        <w:tc>
          <w:tcPr>
            <w:tcW w:w="507" w:type="dxa"/>
            <w:vAlign w:val="center"/>
          </w:tcPr>
          <w:p w14:paraId="4364D336">
            <w:pPr>
              <w:adjustRightInd w:val="0"/>
              <w:snapToGrid w:val="0"/>
              <w:jc w:val="center"/>
              <w:rPr>
                <w:rFonts w:hint="eastAsia" w:ascii="仿宋" w:hAnsi="仿宋" w:eastAsia="仿宋" w:cs="仿宋"/>
                <w:szCs w:val="21"/>
              </w:rPr>
            </w:pPr>
          </w:p>
        </w:tc>
      </w:tr>
      <w:tr w14:paraId="0135C383">
        <w:trPr>
          <w:trHeight w:val="570" w:hRule="atLeast"/>
          <w:jc w:val="center"/>
        </w:trPr>
        <w:tc>
          <w:tcPr>
            <w:tcW w:w="1600" w:type="dxa"/>
            <w:vAlign w:val="center"/>
          </w:tcPr>
          <w:p w14:paraId="0EB7842A">
            <w:pPr>
              <w:adjustRightInd w:val="0"/>
              <w:snapToGrid w:val="0"/>
              <w:jc w:val="center"/>
              <w:rPr>
                <w:rFonts w:hint="eastAsia" w:ascii="仿宋" w:hAnsi="仿宋" w:eastAsia="仿宋" w:cs="仿宋"/>
                <w:bCs/>
                <w:szCs w:val="21"/>
              </w:rPr>
            </w:pPr>
            <w:r>
              <w:rPr>
                <w:rFonts w:hint="eastAsia" w:ascii="仿宋" w:hAnsi="仿宋" w:eastAsia="仿宋" w:cs="仿宋"/>
                <w:bCs/>
                <w:szCs w:val="21"/>
              </w:rPr>
              <w:t>物流管理本科生党支部</w:t>
            </w:r>
          </w:p>
        </w:tc>
        <w:tc>
          <w:tcPr>
            <w:tcW w:w="900" w:type="dxa"/>
            <w:vAlign w:val="center"/>
          </w:tcPr>
          <w:p w14:paraId="3155FECC">
            <w:pPr>
              <w:adjustRightInd w:val="0"/>
              <w:snapToGrid w:val="0"/>
              <w:jc w:val="center"/>
              <w:rPr>
                <w:rFonts w:hint="eastAsia" w:ascii="仿宋" w:hAnsi="仿宋" w:eastAsia="仿宋" w:cs="仿宋"/>
                <w:szCs w:val="21"/>
              </w:rPr>
            </w:pPr>
            <w:r>
              <w:rPr>
                <w:rFonts w:ascii="仿宋" w:hAnsi="仿宋" w:eastAsia="仿宋" w:cs="仿宋"/>
                <w:szCs w:val="21"/>
              </w:rPr>
              <w:t>邱露葶</w:t>
            </w:r>
          </w:p>
        </w:tc>
        <w:tc>
          <w:tcPr>
            <w:tcW w:w="1357" w:type="dxa"/>
            <w:vAlign w:val="center"/>
          </w:tcPr>
          <w:p w14:paraId="4B1CB326">
            <w:pPr>
              <w:adjustRightInd w:val="0"/>
              <w:snapToGrid w:val="0"/>
              <w:jc w:val="center"/>
              <w:rPr>
                <w:rFonts w:hint="eastAsia" w:ascii="仿宋" w:hAnsi="仿宋" w:eastAsia="仿宋" w:cs="仿宋"/>
                <w:bCs/>
                <w:szCs w:val="21"/>
              </w:rPr>
            </w:pPr>
            <w:r>
              <w:rPr>
                <w:rFonts w:hint="eastAsia" w:ascii="仿宋" w:hAnsi="仿宋" w:eastAsia="仿宋" w:cs="仿宋"/>
                <w:bCs/>
                <w:szCs w:val="21"/>
              </w:rPr>
              <w:t>管理工程与电子商务学院</w:t>
            </w:r>
            <w:r>
              <w:rPr>
                <w:rFonts w:ascii="仿宋" w:hAnsi="仿宋" w:eastAsia="仿宋" w:cs="仿宋"/>
                <w:bCs/>
                <w:szCs w:val="21"/>
              </w:rPr>
              <w:t>物流2201</w:t>
            </w:r>
          </w:p>
        </w:tc>
        <w:tc>
          <w:tcPr>
            <w:tcW w:w="681" w:type="dxa"/>
            <w:vAlign w:val="center"/>
          </w:tcPr>
          <w:p w14:paraId="271186E2">
            <w:pPr>
              <w:adjustRightInd w:val="0"/>
              <w:snapToGrid w:val="0"/>
              <w:jc w:val="center"/>
              <w:rPr>
                <w:rFonts w:hint="eastAsia" w:ascii="仿宋" w:hAnsi="仿宋" w:eastAsia="仿宋" w:cs="仿宋"/>
                <w:szCs w:val="21"/>
              </w:rPr>
            </w:pPr>
            <w:r>
              <w:rPr>
                <w:rFonts w:hint="eastAsia" w:ascii="仿宋" w:hAnsi="仿宋" w:eastAsia="仿宋" w:cs="仿宋"/>
                <w:szCs w:val="21"/>
              </w:rPr>
              <w:t>女</w:t>
            </w:r>
          </w:p>
        </w:tc>
        <w:tc>
          <w:tcPr>
            <w:tcW w:w="687" w:type="dxa"/>
            <w:vAlign w:val="center"/>
          </w:tcPr>
          <w:p w14:paraId="667049EA">
            <w:pPr>
              <w:adjustRightInd w:val="0"/>
              <w:snapToGrid w:val="0"/>
              <w:jc w:val="center"/>
              <w:rPr>
                <w:rFonts w:hint="eastAsia" w:ascii="仿宋" w:hAnsi="仿宋" w:eastAsia="仿宋" w:cs="仿宋"/>
                <w:szCs w:val="21"/>
              </w:rPr>
            </w:pPr>
            <w:r>
              <w:rPr>
                <w:rFonts w:hint="eastAsia" w:ascii="仿宋" w:hAnsi="仿宋" w:eastAsia="仿宋" w:cs="仿宋"/>
                <w:szCs w:val="21"/>
              </w:rPr>
              <w:t>汉族</w:t>
            </w:r>
          </w:p>
        </w:tc>
        <w:tc>
          <w:tcPr>
            <w:tcW w:w="1174" w:type="dxa"/>
            <w:vAlign w:val="center"/>
          </w:tcPr>
          <w:p w14:paraId="7CD09096">
            <w:pPr>
              <w:adjustRightInd w:val="0"/>
              <w:snapToGrid w:val="0"/>
              <w:jc w:val="center"/>
              <w:rPr>
                <w:rFonts w:hint="eastAsia" w:ascii="仿宋" w:hAnsi="仿宋" w:eastAsia="仿宋"/>
              </w:rPr>
            </w:pPr>
            <w:r>
              <w:rPr>
                <w:rFonts w:hint="eastAsia" w:ascii="仿宋" w:hAnsi="仿宋" w:eastAsia="仿宋"/>
              </w:rPr>
              <w:t>2004年1月23日</w:t>
            </w:r>
          </w:p>
        </w:tc>
        <w:tc>
          <w:tcPr>
            <w:tcW w:w="863" w:type="dxa"/>
            <w:vAlign w:val="center"/>
          </w:tcPr>
          <w:p w14:paraId="6847D0FD">
            <w:pPr>
              <w:adjustRightInd w:val="0"/>
              <w:snapToGrid w:val="0"/>
              <w:jc w:val="center"/>
              <w:rPr>
                <w:rFonts w:hint="eastAsia" w:ascii="仿宋" w:hAnsi="仿宋" w:eastAsia="仿宋" w:cs="仿宋"/>
                <w:szCs w:val="21"/>
              </w:rPr>
            </w:pPr>
            <w:r>
              <w:rPr>
                <w:rFonts w:hint="eastAsia" w:ascii="仿宋" w:hAnsi="仿宋" w:eastAsia="仿宋" w:cs="仿宋"/>
                <w:szCs w:val="21"/>
              </w:rPr>
              <w:t>高中</w:t>
            </w:r>
          </w:p>
        </w:tc>
        <w:tc>
          <w:tcPr>
            <w:tcW w:w="1127" w:type="dxa"/>
            <w:vAlign w:val="center"/>
          </w:tcPr>
          <w:p w14:paraId="2629558D">
            <w:pPr>
              <w:adjustRightInd w:val="0"/>
              <w:snapToGrid w:val="0"/>
              <w:jc w:val="center"/>
              <w:rPr>
                <w:rFonts w:hint="eastAsia" w:ascii="仿宋" w:hAnsi="仿宋" w:eastAsia="仿宋" w:cs="仿宋"/>
                <w:szCs w:val="21"/>
              </w:rPr>
            </w:pPr>
            <w:r>
              <w:rPr>
                <w:rFonts w:hint="eastAsia" w:ascii="仿宋" w:hAnsi="仿宋" w:eastAsia="仿宋" w:cs="仿宋"/>
                <w:szCs w:val="21"/>
              </w:rPr>
              <w:t>中共预备党员</w:t>
            </w:r>
          </w:p>
        </w:tc>
        <w:tc>
          <w:tcPr>
            <w:tcW w:w="1080" w:type="dxa"/>
            <w:vAlign w:val="center"/>
          </w:tcPr>
          <w:p w14:paraId="1AC3BB52">
            <w:pPr>
              <w:adjustRightInd w:val="0"/>
              <w:snapToGrid w:val="0"/>
              <w:jc w:val="center"/>
              <w:rPr>
                <w:rFonts w:hint="eastAsia" w:ascii="仿宋" w:hAnsi="仿宋" w:eastAsia="仿宋" w:cs="仿宋"/>
                <w:bCs/>
                <w:szCs w:val="21"/>
              </w:rPr>
            </w:pPr>
            <w:r>
              <w:rPr>
                <w:rFonts w:hint="eastAsia" w:ascii="仿宋" w:hAnsi="仿宋" w:eastAsia="仿宋" w:cs="仿宋"/>
                <w:bCs/>
                <w:szCs w:val="21"/>
              </w:rPr>
              <w:t>无</w:t>
            </w:r>
          </w:p>
        </w:tc>
        <w:tc>
          <w:tcPr>
            <w:tcW w:w="1868" w:type="dxa"/>
            <w:vAlign w:val="center"/>
          </w:tcPr>
          <w:p w14:paraId="61F5FBFF">
            <w:pPr>
              <w:adjustRightInd w:val="0"/>
              <w:snapToGrid w:val="0"/>
              <w:jc w:val="center"/>
              <w:rPr>
                <w:rFonts w:hint="eastAsia" w:ascii="仿宋" w:hAnsi="仿宋" w:eastAsia="仿宋" w:cs="仿宋"/>
                <w:szCs w:val="21"/>
              </w:rPr>
            </w:pPr>
            <w:r>
              <w:rPr>
                <w:rFonts w:hint="eastAsia" w:ascii="仿宋" w:hAnsi="仿宋" w:eastAsia="仿宋" w:cs="仿宋"/>
                <w:szCs w:val="21"/>
              </w:rPr>
              <w:t>2025年6月15日</w:t>
            </w:r>
          </w:p>
        </w:tc>
        <w:tc>
          <w:tcPr>
            <w:tcW w:w="2462" w:type="dxa"/>
            <w:vAlign w:val="center"/>
          </w:tcPr>
          <w:p w14:paraId="34D16338">
            <w:pPr>
              <w:adjustRightInd w:val="0"/>
              <w:snapToGrid w:val="0"/>
              <w:jc w:val="center"/>
              <w:rPr>
                <w:rFonts w:hint="eastAsia" w:ascii="仿宋" w:hAnsi="仿宋" w:eastAsia="仿宋"/>
                <w:szCs w:val="21"/>
              </w:rPr>
            </w:pPr>
            <w:r>
              <w:rPr>
                <w:rFonts w:hint="eastAsia" w:ascii="仿宋" w:hAnsi="仿宋" w:eastAsia="仿宋"/>
                <w:szCs w:val="21"/>
              </w:rPr>
              <w:t>经浙江工商大学管工学院</w:t>
            </w:r>
            <w:r>
              <w:rPr>
                <w:rFonts w:hint="eastAsia" w:ascii="仿宋" w:hAnsi="仿宋" w:eastAsia="仿宋" w:cs="仿宋"/>
                <w:bCs/>
                <w:szCs w:val="21"/>
              </w:rPr>
              <w:t>物流管理本科生</w:t>
            </w:r>
            <w:r>
              <w:rPr>
                <w:rFonts w:hint="eastAsia" w:ascii="仿宋" w:hAnsi="仿宋" w:eastAsia="仿宋"/>
                <w:szCs w:val="21"/>
              </w:rPr>
              <w:t>党支部党员大会通过</w:t>
            </w:r>
          </w:p>
        </w:tc>
        <w:tc>
          <w:tcPr>
            <w:tcW w:w="507" w:type="dxa"/>
            <w:vAlign w:val="center"/>
          </w:tcPr>
          <w:p w14:paraId="5FD81F4D">
            <w:pPr>
              <w:adjustRightInd w:val="0"/>
              <w:snapToGrid w:val="0"/>
              <w:jc w:val="center"/>
              <w:rPr>
                <w:rFonts w:hint="eastAsia" w:ascii="仿宋" w:hAnsi="仿宋" w:eastAsia="仿宋" w:cs="仿宋"/>
                <w:szCs w:val="21"/>
              </w:rPr>
            </w:pPr>
          </w:p>
        </w:tc>
      </w:tr>
      <w:tr w14:paraId="5668FDDF">
        <w:trPr>
          <w:trHeight w:val="570" w:hRule="atLeast"/>
          <w:jc w:val="center"/>
        </w:trPr>
        <w:tc>
          <w:tcPr>
            <w:tcW w:w="1600" w:type="dxa"/>
            <w:vAlign w:val="center"/>
          </w:tcPr>
          <w:p w14:paraId="688BEDE6">
            <w:pPr>
              <w:adjustRightInd w:val="0"/>
              <w:snapToGrid w:val="0"/>
              <w:jc w:val="center"/>
              <w:rPr>
                <w:rFonts w:hint="eastAsia" w:ascii="仿宋" w:hAnsi="仿宋" w:eastAsia="仿宋" w:cs="仿宋"/>
                <w:bCs/>
                <w:szCs w:val="21"/>
              </w:rPr>
            </w:pPr>
            <w:r>
              <w:rPr>
                <w:rFonts w:hint="eastAsia" w:ascii="仿宋" w:hAnsi="仿宋" w:eastAsia="仿宋" w:cs="仿宋"/>
                <w:bCs/>
                <w:szCs w:val="21"/>
              </w:rPr>
              <w:t>物流管理本科生党支部</w:t>
            </w:r>
          </w:p>
        </w:tc>
        <w:tc>
          <w:tcPr>
            <w:tcW w:w="900" w:type="dxa"/>
            <w:vAlign w:val="center"/>
          </w:tcPr>
          <w:p w14:paraId="5B328E82">
            <w:pPr>
              <w:adjustRightInd w:val="0"/>
              <w:snapToGrid w:val="0"/>
              <w:jc w:val="center"/>
              <w:rPr>
                <w:rFonts w:hint="eastAsia" w:ascii="仿宋" w:hAnsi="仿宋" w:eastAsia="仿宋" w:cs="仿宋"/>
                <w:szCs w:val="21"/>
              </w:rPr>
            </w:pPr>
            <w:r>
              <w:rPr>
                <w:rFonts w:ascii="仿宋" w:hAnsi="仿宋" w:eastAsia="仿宋" w:cs="仿宋"/>
                <w:szCs w:val="21"/>
              </w:rPr>
              <w:t>龙思妮</w:t>
            </w:r>
          </w:p>
        </w:tc>
        <w:tc>
          <w:tcPr>
            <w:tcW w:w="1357" w:type="dxa"/>
            <w:vAlign w:val="center"/>
          </w:tcPr>
          <w:p w14:paraId="3D91F807">
            <w:pPr>
              <w:adjustRightInd w:val="0"/>
              <w:snapToGrid w:val="0"/>
              <w:jc w:val="center"/>
              <w:rPr>
                <w:rFonts w:hint="eastAsia" w:ascii="仿宋" w:hAnsi="仿宋" w:eastAsia="仿宋" w:cs="仿宋"/>
                <w:bCs/>
                <w:szCs w:val="21"/>
              </w:rPr>
            </w:pPr>
            <w:r>
              <w:rPr>
                <w:rFonts w:hint="eastAsia" w:ascii="仿宋" w:hAnsi="仿宋" w:eastAsia="仿宋" w:cs="仿宋"/>
                <w:bCs/>
                <w:szCs w:val="21"/>
              </w:rPr>
              <w:t>管理工程与电子商务学院</w:t>
            </w:r>
            <w:r>
              <w:rPr>
                <w:rFonts w:ascii="仿宋" w:hAnsi="仿宋" w:eastAsia="仿宋" w:cs="仿宋"/>
                <w:bCs/>
                <w:szCs w:val="21"/>
              </w:rPr>
              <w:t>物流2201</w:t>
            </w:r>
          </w:p>
        </w:tc>
        <w:tc>
          <w:tcPr>
            <w:tcW w:w="681" w:type="dxa"/>
            <w:vAlign w:val="center"/>
          </w:tcPr>
          <w:p w14:paraId="23E5067A">
            <w:pPr>
              <w:adjustRightInd w:val="0"/>
              <w:snapToGrid w:val="0"/>
              <w:jc w:val="center"/>
              <w:rPr>
                <w:rFonts w:hint="eastAsia" w:ascii="仿宋" w:hAnsi="仿宋" w:eastAsia="仿宋" w:cs="仿宋"/>
                <w:szCs w:val="21"/>
              </w:rPr>
            </w:pPr>
            <w:r>
              <w:rPr>
                <w:rFonts w:hint="eastAsia" w:ascii="仿宋" w:hAnsi="仿宋" w:eastAsia="仿宋" w:cs="仿宋"/>
                <w:szCs w:val="21"/>
              </w:rPr>
              <w:t>女</w:t>
            </w:r>
          </w:p>
        </w:tc>
        <w:tc>
          <w:tcPr>
            <w:tcW w:w="687" w:type="dxa"/>
            <w:vAlign w:val="center"/>
          </w:tcPr>
          <w:p w14:paraId="2436394F">
            <w:pPr>
              <w:adjustRightInd w:val="0"/>
              <w:snapToGrid w:val="0"/>
              <w:jc w:val="center"/>
              <w:rPr>
                <w:rFonts w:hint="eastAsia" w:ascii="仿宋" w:hAnsi="仿宋" w:eastAsia="仿宋" w:cs="仿宋"/>
                <w:szCs w:val="21"/>
              </w:rPr>
            </w:pPr>
            <w:r>
              <w:rPr>
                <w:rFonts w:hint="eastAsia" w:ascii="仿宋" w:hAnsi="仿宋" w:eastAsia="仿宋" w:cs="仿宋"/>
                <w:szCs w:val="21"/>
              </w:rPr>
              <w:t>汉族</w:t>
            </w:r>
          </w:p>
        </w:tc>
        <w:tc>
          <w:tcPr>
            <w:tcW w:w="1174" w:type="dxa"/>
            <w:vAlign w:val="center"/>
          </w:tcPr>
          <w:p w14:paraId="4F414E03">
            <w:pPr>
              <w:adjustRightInd w:val="0"/>
              <w:snapToGrid w:val="0"/>
              <w:jc w:val="center"/>
              <w:rPr>
                <w:rFonts w:hint="eastAsia" w:ascii="仿宋" w:hAnsi="仿宋" w:eastAsia="仿宋"/>
              </w:rPr>
            </w:pPr>
            <w:r>
              <w:rPr>
                <w:rFonts w:hint="eastAsia" w:ascii="仿宋" w:hAnsi="仿宋" w:eastAsia="仿宋"/>
              </w:rPr>
              <w:t>2004年7月30日</w:t>
            </w:r>
          </w:p>
        </w:tc>
        <w:tc>
          <w:tcPr>
            <w:tcW w:w="863" w:type="dxa"/>
            <w:vAlign w:val="center"/>
          </w:tcPr>
          <w:p w14:paraId="175A996A">
            <w:pPr>
              <w:adjustRightInd w:val="0"/>
              <w:snapToGrid w:val="0"/>
              <w:jc w:val="center"/>
              <w:rPr>
                <w:rFonts w:hint="eastAsia" w:ascii="仿宋" w:hAnsi="仿宋" w:eastAsia="仿宋" w:cs="仿宋"/>
                <w:szCs w:val="21"/>
              </w:rPr>
            </w:pPr>
            <w:r>
              <w:rPr>
                <w:rFonts w:hint="eastAsia" w:ascii="仿宋" w:hAnsi="仿宋" w:eastAsia="仿宋" w:cs="仿宋"/>
                <w:szCs w:val="21"/>
              </w:rPr>
              <w:t>高中</w:t>
            </w:r>
          </w:p>
        </w:tc>
        <w:tc>
          <w:tcPr>
            <w:tcW w:w="1127" w:type="dxa"/>
            <w:vAlign w:val="center"/>
          </w:tcPr>
          <w:p w14:paraId="09BC4690">
            <w:pPr>
              <w:adjustRightInd w:val="0"/>
              <w:snapToGrid w:val="0"/>
              <w:jc w:val="center"/>
              <w:rPr>
                <w:rFonts w:hint="eastAsia" w:ascii="仿宋" w:hAnsi="仿宋" w:eastAsia="仿宋" w:cs="仿宋"/>
                <w:szCs w:val="21"/>
              </w:rPr>
            </w:pPr>
            <w:r>
              <w:rPr>
                <w:rFonts w:hint="eastAsia" w:ascii="仿宋" w:hAnsi="仿宋" w:eastAsia="仿宋" w:cs="仿宋"/>
                <w:szCs w:val="21"/>
              </w:rPr>
              <w:t>中共预备党员</w:t>
            </w:r>
          </w:p>
        </w:tc>
        <w:tc>
          <w:tcPr>
            <w:tcW w:w="1080" w:type="dxa"/>
            <w:vAlign w:val="center"/>
          </w:tcPr>
          <w:p w14:paraId="16EBA7A1">
            <w:pPr>
              <w:adjustRightInd w:val="0"/>
              <w:snapToGrid w:val="0"/>
              <w:jc w:val="center"/>
              <w:rPr>
                <w:rFonts w:hint="eastAsia" w:ascii="仿宋" w:hAnsi="仿宋" w:eastAsia="仿宋" w:cs="仿宋"/>
                <w:bCs/>
                <w:szCs w:val="21"/>
              </w:rPr>
            </w:pPr>
            <w:r>
              <w:rPr>
                <w:rFonts w:hint="eastAsia" w:ascii="仿宋" w:hAnsi="仿宋" w:eastAsia="仿宋" w:cs="仿宋"/>
                <w:bCs/>
                <w:szCs w:val="21"/>
              </w:rPr>
              <w:t>无</w:t>
            </w:r>
          </w:p>
        </w:tc>
        <w:tc>
          <w:tcPr>
            <w:tcW w:w="1868" w:type="dxa"/>
            <w:vAlign w:val="center"/>
          </w:tcPr>
          <w:p w14:paraId="698A907F">
            <w:pPr>
              <w:adjustRightInd w:val="0"/>
              <w:snapToGrid w:val="0"/>
              <w:jc w:val="center"/>
              <w:rPr>
                <w:rFonts w:hint="eastAsia" w:ascii="仿宋" w:hAnsi="仿宋" w:eastAsia="仿宋" w:cs="仿宋"/>
                <w:szCs w:val="21"/>
              </w:rPr>
            </w:pPr>
            <w:r>
              <w:rPr>
                <w:rFonts w:hint="eastAsia" w:ascii="仿宋" w:hAnsi="仿宋" w:eastAsia="仿宋" w:cs="仿宋"/>
                <w:szCs w:val="21"/>
              </w:rPr>
              <w:t>2025年6月15日</w:t>
            </w:r>
          </w:p>
        </w:tc>
        <w:tc>
          <w:tcPr>
            <w:tcW w:w="2462" w:type="dxa"/>
            <w:vAlign w:val="center"/>
          </w:tcPr>
          <w:p w14:paraId="03D63D25">
            <w:pPr>
              <w:adjustRightInd w:val="0"/>
              <w:snapToGrid w:val="0"/>
              <w:jc w:val="center"/>
              <w:rPr>
                <w:rFonts w:hint="eastAsia" w:ascii="仿宋" w:hAnsi="仿宋" w:eastAsia="仿宋"/>
                <w:szCs w:val="21"/>
              </w:rPr>
            </w:pPr>
            <w:r>
              <w:rPr>
                <w:rFonts w:hint="eastAsia" w:ascii="仿宋" w:hAnsi="仿宋" w:eastAsia="仿宋"/>
                <w:szCs w:val="21"/>
              </w:rPr>
              <w:t>经浙江工商大学管工学院</w:t>
            </w:r>
            <w:r>
              <w:rPr>
                <w:rFonts w:hint="eastAsia" w:ascii="仿宋" w:hAnsi="仿宋" w:eastAsia="仿宋" w:cs="仿宋"/>
                <w:bCs/>
                <w:szCs w:val="21"/>
              </w:rPr>
              <w:t>物流管理本科生</w:t>
            </w:r>
            <w:r>
              <w:rPr>
                <w:rFonts w:hint="eastAsia" w:ascii="仿宋" w:hAnsi="仿宋" w:eastAsia="仿宋"/>
                <w:szCs w:val="21"/>
              </w:rPr>
              <w:t>党支部党员大会通过</w:t>
            </w:r>
          </w:p>
        </w:tc>
        <w:tc>
          <w:tcPr>
            <w:tcW w:w="507" w:type="dxa"/>
            <w:vAlign w:val="center"/>
          </w:tcPr>
          <w:p w14:paraId="4CF46239">
            <w:pPr>
              <w:adjustRightInd w:val="0"/>
              <w:snapToGrid w:val="0"/>
              <w:jc w:val="center"/>
              <w:rPr>
                <w:rFonts w:hint="eastAsia" w:ascii="仿宋" w:hAnsi="仿宋" w:eastAsia="仿宋" w:cs="仿宋"/>
                <w:szCs w:val="21"/>
              </w:rPr>
            </w:pPr>
          </w:p>
        </w:tc>
      </w:tr>
      <w:tr w14:paraId="40E1E90F">
        <w:trPr>
          <w:trHeight w:val="570" w:hRule="atLeast"/>
          <w:jc w:val="center"/>
        </w:trPr>
        <w:tc>
          <w:tcPr>
            <w:tcW w:w="1600" w:type="dxa"/>
            <w:vAlign w:val="center"/>
          </w:tcPr>
          <w:p w14:paraId="0BC37DD8">
            <w:pPr>
              <w:adjustRightInd w:val="0"/>
              <w:snapToGrid w:val="0"/>
              <w:jc w:val="center"/>
              <w:rPr>
                <w:rFonts w:hint="eastAsia" w:ascii="仿宋" w:hAnsi="仿宋" w:eastAsia="仿宋" w:cs="仿宋"/>
                <w:bCs/>
                <w:szCs w:val="21"/>
              </w:rPr>
            </w:pPr>
            <w:r>
              <w:rPr>
                <w:rFonts w:hint="eastAsia" w:ascii="仿宋" w:hAnsi="仿宋" w:eastAsia="仿宋" w:cs="仿宋"/>
                <w:bCs/>
                <w:szCs w:val="21"/>
              </w:rPr>
              <w:t>物流管理本科生党支部</w:t>
            </w:r>
          </w:p>
        </w:tc>
        <w:tc>
          <w:tcPr>
            <w:tcW w:w="900" w:type="dxa"/>
            <w:vAlign w:val="center"/>
          </w:tcPr>
          <w:p w14:paraId="65BF7134">
            <w:pPr>
              <w:adjustRightInd w:val="0"/>
              <w:snapToGrid w:val="0"/>
              <w:jc w:val="center"/>
              <w:rPr>
                <w:rFonts w:hint="eastAsia" w:ascii="仿宋" w:hAnsi="仿宋" w:eastAsia="仿宋" w:cs="仿宋"/>
                <w:szCs w:val="21"/>
              </w:rPr>
            </w:pPr>
            <w:r>
              <w:rPr>
                <w:rFonts w:ascii="仿宋" w:hAnsi="仿宋" w:eastAsia="仿宋" w:cs="仿宋"/>
                <w:szCs w:val="21"/>
              </w:rPr>
              <w:t>董黄莹</w:t>
            </w:r>
          </w:p>
        </w:tc>
        <w:tc>
          <w:tcPr>
            <w:tcW w:w="1357" w:type="dxa"/>
            <w:vAlign w:val="center"/>
          </w:tcPr>
          <w:p w14:paraId="7C66B865">
            <w:pPr>
              <w:adjustRightInd w:val="0"/>
              <w:snapToGrid w:val="0"/>
              <w:jc w:val="center"/>
              <w:rPr>
                <w:rFonts w:hint="eastAsia" w:ascii="仿宋" w:hAnsi="仿宋" w:eastAsia="仿宋" w:cs="仿宋"/>
                <w:bCs/>
                <w:szCs w:val="21"/>
              </w:rPr>
            </w:pPr>
            <w:r>
              <w:rPr>
                <w:rFonts w:hint="eastAsia" w:ascii="仿宋" w:hAnsi="仿宋" w:eastAsia="仿宋" w:cs="仿宋"/>
                <w:bCs/>
                <w:szCs w:val="21"/>
              </w:rPr>
              <w:t>管理工程与电子商务学院</w:t>
            </w:r>
            <w:r>
              <w:rPr>
                <w:rFonts w:ascii="仿宋" w:hAnsi="仿宋" w:eastAsia="仿宋" w:cs="仿宋"/>
                <w:bCs/>
                <w:szCs w:val="21"/>
              </w:rPr>
              <w:t>物流2201</w:t>
            </w:r>
          </w:p>
        </w:tc>
        <w:tc>
          <w:tcPr>
            <w:tcW w:w="681" w:type="dxa"/>
            <w:vAlign w:val="center"/>
          </w:tcPr>
          <w:p w14:paraId="0BBCF919">
            <w:pPr>
              <w:adjustRightInd w:val="0"/>
              <w:snapToGrid w:val="0"/>
              <w:jc w:val="center"/>
              <w:rPr>
                <w:rFonts w:hint="eastAsia" w:ascii="仿宋" w:hAnsi="仿宋" w:eastAsia="仿宋" w:cs="仿宋"/>
                <w:szCs w:val="21"/>
              </w:rPr>
            </w:pPr>
            <w:r>
              <w:rPr>
                <w:rFonts w:hint="eastAsia" w:ascii="仿宋" w:hAnsi="仿宋" w:eastAsia="仿宋" w:cs="仿宋"/>
                <w:szCs w:val="21"/>
              </w:rPr>
              <w:t>女</w:t>
            </w:r>
          </w:p>
        </w:tc>
        <w:tc>
          <w:tcPr>
            <w:tcW w:w="687" w:type="dxa"/>
            <w:vAlign w:val="center"/>
          </w:tcPr>
          <w:p w14:paraId="6BACF80A">
            <w:pPr>
              <w:adjustRightInd w:val="0"/>
              <w:snapToGrid w:val="0"/>
              <w:jc w:val="center"/>
              <w:rPr>
                <w:rFonts w:hint="eastAsia" w:ascii="仿宋" w:hAnsi="仿宋" w:eastAsia="仿宋" w:cs="仿宋"/>
                <w:szCs w:val="21"/>
              </w:rPr>
            </w:pPr>
            <w:r>
              <w:rPr>
                <w:rFonts w:hint="eastAsia" w:ascii="仿宋" w:hAnsi="仿宋" w:eastAsia="仿宋" w:cs="仿宋"/>
                <w:szCs w:val="21"/>
              </w:rPr>
              <w:t>汉族</w:t>
            </w:r>
          </w:p>
        </w:tc>
        <w:tc>
          <w:tcPr>
            <w:tcW w:w="1174" w:type="dxa"/>
            <w:vAlign w:val="center"/>
          </w:tcPr>
          <w:p w14:paraId="65B48E2B">
            <w:pPr>
              <w:adjustRightInd w:val="0"/>
              <w:snapToGrid w:val="0"/>
              <w:jc w:val="center"/>
              <w:rPr>
                <w:rFonts w:hint="eastAsia" w:ascii="仿宋" w:hAnsi="仿宋" w:eastAsia="仿宋"/>
              </w:rPr>
            </w:pPr>
            <w:r>
              <w:rPr>
                <w:rFonts w:hint="eastAsia" w:ascii="仿宋" w:hAnsi="仿宋" w:eastAsia="仿宋"/>
              </w:rPr>
              <w:t>2003年11月4日</w:t>
            </w:r>
          </w:p>
        </w:tc>
        <w:tc>
          <w:tcPr>
            <w:tcW w:w="863" w:type="dxa"/>
            <w:vAlign w:val="center"/>
          </w:tcPr>
          <w:p w14:paraId="5ABEEF3F">
            <w:pPr>
              <w:adjustRightInd w:val="0"/>
              <w:snapToGrid w:val="0"/>
              <w:jc w:val="center"/>
              <w:rPr>
                <w:rFonts w:hint="eastAsia" w:ascii="仿宋" w:hAnsi="仿宋" w:eastAsia="仿宋" w:cs="仿宋"/>
                <w:szCs w:val="21"/>
              </w:rPr>
            </w:pPr>
            <w:r>
              <w:rPr>
                <w:rFonts w:hint="eastAsia" w:ascii="仿宋" w:hAnsi="仿宋" w:eastAsia="仿宋" w:cs="仿宋"/>
                <w:szCs w:val="21"/>
              </w:rPr>
              <w:t>高中</w:t>
            </w:r>
          </w:p>
        </w:tc>
        <w:tc>
          <w:tcPr>
            <w:tcW w:w="1127" w:type="dxa"/>
            <w:vAlign w:val="center"/>
          </w:tcPr>
          <w:p w14:paraId="69ED25BE">
            <w:pPr>
              <w:adjustRightInd w:val="0"/>
              <w:snapToGrid w:val="0"/>
              <w:jc w:val="center"/>
              <w:rPr>
                <w:rFonts w:hint="eastAsia" w:ascii="仿宋" w:hAnsi="仿宋" w:eastAsia="仿宋" w:cs="仿宋"/>
                <w:szCs w:val="21"/>
              </w:rPr>
            </w:pPr>
            <w:r>
              <w:rPr>
                <w:rFonts w:hint="eastAsia" w:ascii="仿宋" w:hAnsi="仿宋" w:eastAsia="仿宋" w:cs="仿宋"/>
                <w:szCs w:val="21"/>
              </w:rPr>
              <w:t>中共预备党员</w:t>
            </w:r>
          </w:p>
        </w:tc>
        <w:tc>
          <w:tcPr>
            <w:tcW w:w="1080" w:type="dxa"/>
            <w:vAlign w:val="center"/>
          </w:tcPr>
          <w:p w14:paraId="49CDCC67">
            <w:pPr>
              <w:adjustRightInd w:val="0"/>
              <w:snapToGrid w:val="0"/>
              <w:jc w:val="center"/>
              <w:rPr>
                <w:rFonts w:hint="eastAsia" w:ascii="仿宋" w:hAnsi="仿宋" w:eastAsia="仿宋" w:cs="仿宋"/>
                <w:bCs/>
                <w:szCs w:val="21"/>
              </w:rPr>
            </w:pPr>
            <w:r>
              <w:rPr>
                <w:rFonts w:hint="eastAsia" w:ascii="仿宋" w:hAnsi="仿宋" w:eastAsia="仿宋" w:cs="仿宋"/>
                <w:bCs/>
                <w:szCs w:val="21"/>
              </w:rPr>
              <w:t>无</w:t>
            </w:r>
          </w:p>
        </w:tc>
        <w:tc>
          <w:tcPr>
            <w:tcW w:w="1868" w:type="dxa"/>
            <w:vAlign w:val="center"/>
          </w:tcPr>
          <w:p w14:paraId="77277836">
            <w:pPr>
              <w:adjustRightInd w:val="0"/>
              <w:snapToGrid w:val="0"/>
              <w:jc w:val="center"/>
              <w:rPr>
                <w:rFonts w:hint="eastAsia" w:ascii="仿宋" w:hAnsi="仿宋" w:eastAsia="仿宋" w:cs="仿宋"/>
                <w:szCs w:val="21"/>
              </w:rPr>
            </w:pPr>
            <w:r>
              <w:rPr>
                <w:rFonts w:hint="eastAsia" w:ascii="仿宋" w:hAnsi="仿宋" w:eastAsia="仿宋" w:cs="仿宋"/>
                <w:szCs w:val="21"/>
              </w:rPr>
              <w:t>2025年6月15日</w:t>
            </w:r>
          </w:p>
        </w:tc>
        <w:tc>
          <w:tcPr>
            <w:tcW w:w="2462" w:type="dxa"/>
            <w:vAlign w:val="center"/>
          </w:tcPr>
          <w:p w14:paraId="403BA5EE">
            <w:pPr>
              <w:adjustRightInd w:val="0"/>
              <w:snapToGrid w:val="0"/>
              <w:jc w:val="center"/>
              <w:rPr>
                <w:rFonts w:hint="eastAsia" w:ascii="仿宋" w:hAnsi="仿宋" w:eastAsia="仿宋"/>
                <w:szCs w:val="21"/>
              </w:rPr>
            </w:pPr>
            <w:r>
              <w:rPr>
                <w:rFonts w:hint="eastAsia" w:ascii="仿宋" w:hAnsi="仿宋" w:eastAsia="仿宋"/>
                <w:szCs w:val="21"/>
              </w:rPr>
              <w:t>经浙江工商大学管工学院</w:t>
            </w:r>
            <w:r>
              <w:rPr>
                <w:rFonts w:hint="eastAsia" w:ascii="仿宋" w:hAnsi="仿宋" w:eastAsia="仿宋" w:cs="仿宋"/>
                <w:bCs/>
                <w:szCs w:val="21"/>
              </w:rPr>
              <w:t>物流管理本科生</w:t>
            </w:r>
            <w:r>
              <w:rPr>
                <w:rFonts w:hint="eastAsia" w:ascii="仿宋" w:hAnsi="仿宋" w:eastAsia="仿宋"/>
                <w:szCs w:val="21"/>
              </w:rPr>
              <w:t>党支部党员大会通过</w:t>
            </w:r>
          </w:p>
        </w:tc>
        <w:tc>
          <w:tcPr>
            <w:tcW w:w="507" w:type="dxa"/>
            <w:vAlign w:val="center"/>
          </w:tcPr>
          <w:p w14:paraId="4B596E1B">
            <w:pPr>
              <w:adjustRightInd w:val="0"/>
              <w:snapToGrid w:val="0"/>
              <w:jc w:val="center"/>
              <w:rPr>
                <w:rFonts w:hint="eastAsia" w:ascii="仿宋" w:hAnsi="仿宋" w:eastAsia="仿宋" w:cs="仿宋"/>
                <w:szCs w:val="21"/>
              </w:rPr>
            </w:pPr>
          </w:p>
        </w:tc>
      </w:tr>
      <w:tr w14:paraId="28F4E50D">
        <w:trPr>
          <w:trHeight w:val="570" w:hRule="atLeast"/>
          <w:jc w:val="center"/>
        </w:trPr>
        <w:tc>
          <w:tcPr>
            <w:tcW w:w="1600" w:type="dxa"/>
            <w:vAlign w:val="center"/>
          </w:tcPr>
          <w:p w14:paraId="1DF77F85">
            <w:pPr>
              <w:adjustRightInd w:val="0"/>
              <w:snapToGrid w:val="0"/>
              <w:jc w:val="center"/>
              <w:rPr>
                <w:rFonts w:hint="eastAsia" w:ascii="仿宋" w:hAnsi="仿宋" w:eastAsia="仿宋" w:cs="仿宋"/>
                <w:bCs/>
                <w:szCs w:val="21"/>
              </w:rPr>
            </w:pPr>
            <w:r>
              <w:rPr>
                <w:rFonts w:hint="eastAsia" w:ascii="仿宋" w:hAnsi="仿宋" w:eastAsia="仿宋" w:cs="仿宋"/>
                <w:bCs/>
                <w:szCs w:val="21"/>
              </w:rPr>
              <w:t>信息管理与信息系统本科生党支部</w:t>
            </w:r>
          </w:p>
        </w:tc>
        <w:tc>
          <w:tcPr>
            <w:tcW w:w="900" w:type="dxa"/>
            <w:vAlign w:val="center"/>
          </w:tcPr>
          <w:p w14:paraId="3AE3D640">
            <w:pPr>
              <w:adjustRightInd w:val="0"/>
              <w:snapToGrid w:val="0"/>
              <w:jc w:val="center"/>
              <w:rPr>
                <w:rFonts w:hint="eastAsia" w:ascii="仿宋" w:hAnsi="仿宋" w:eastAsia="仿宋" w:cs="仿宋"/>
                <w:szCs w:val="21"/>
              </w:rPr>
            </w:pPr>
            <w:r>
              <w:rPr>
                <w:rFonts w:ascii="仿宋" w:hAnsi="仿宋" w:eastAsia="仿宋" w:cs="仿宋"/>
                <w:szCs w:val="21"/>
              </w:rPr>
              <w:t>高晨曦</w:t>
            </w:r>
          </w:p>
        </w:tc>
        <w:tc>
          <w:tcPr>
            <w:tcW w:w="1357" w:type="dxa"/>
            <w:vAlign w:val="center"/>
          </w:tcPr>
          <w:p w14:paraId="519F3349">
            <w:pPr>
              <w:adjustRightInd w:val="0"/>
              <w:snapToGrid w:val="0"/>
              <w:jc w:val="center"/>
              <w:rPr>
                <w:rFonts w:hint="eastAsia" w:ascii="仿宋" w:hAnsi="仿宋" w:eastAsia="仿宋" w:cs="仿宋"/>
                <w:bCs/>
                <w:szCs w:val="21"/>
              </w:rPr>
            </w:pPr>
            <w:r>
              <w:rPr>
                <w:rFonts w:hint="eastAsia" w:ascii="仿宋" w:hAnsi="仿宋" w:eastAsia="仿宋" w:cs="仿宋"/>
                <w:bCs/>
                <w:szCs w:val="21"/>
              </w:rPr>
              <w:t>管理工程与电子商务学院</w:t>
            </w:r>
            <w:r>
              <w:rPr>
                <w:rFonts w:ascii="仿宋" w:hAnsi="仿宋" w:eastAsia="仿宋" w:cs="仿宋"/>
                <w:bCs/>
                <w:szCs w:val="21"/>
              </w:rPr>
              <w:t>数创2301</w:t>
            </w:r>
          </w:p>
        </w:tc>
        <w:tc>
          <w:tcPr>
            <w:tcW w:w="681" w:type="dxa"/>
            <w:vAlign w:val="center"/>
          </w:tcPr>
          <w:p w14:paraId="637F4FC9">
            <w:pPr>
              <w:adjustRightInd w:val="0"/>
              <w:snapToGrid w:val="0"/>
              <w:jc w:val="center"/>
              <w:rPr>
                <w:rFonts w:hint="eastAsia" w:ascii="仿宋" w:hAnsi="仿宋" w:eastAsia="仿宋" w:cs="仿宋"/>
                <w:szCs w:val="21"/>
              </w:rPr>
            </w:pPr>
            <w:r>
              <w:rPr>
                <w:rFonts w:hint="eastAsia" w:ascii="仿宋" w:hAnsi="仿宋" w:eastAsia="仿宋" w:cs="仿宋"/>
                <w:szCs w:val="21"/>
              </w:rPr>
              <w:t>女</w:t>
            </w:r>
          </w:p>
        </w:tc>
        <w:tc>
          <w:tcPr>
            <w:tcW w:w="687" w:type="dxa"/>
            <w:vAlign w:val="center"/>
          </w:tcPr>
          <w:p w14:paraId="2624AAD0">
            <w:pPr>
              <w:adjustRightInd w:val="0"/>
              <w:snapToGrid w:val="0"/>
              <w:jc w:val="center"/>
              <w:rPr>
                <w:rFonts w:hint="eastAsia" w:ascii="仿宋" w:hAnsi="仿宋" w:eastAsia="仿宋" w:cs="仿宋"/>
                <w:szCs w:val="21"/>
              </w:rPr>
            </w:pPr>
            <w:r>
              <w:rPr>
                <w:rFonts w:hint="eastAsia" w:ascii="仿宋" w:hAnsi="仿宋" w:eastAsia="仿宋" w:cs="仿宋"/>
                <w:szCs w:val="21"/>
              </w:rPr>
              <w:t>汉族</w:t>
            </w:r>
          </w:p>
        </w:tc>
        <w:tc>
          <w:tcPr>
            <w:tcW w:w="1174" w:type="dxa"/>
            <w:vAlign w:val="center"/>
          </w:tcPr>
          <w:p w14:paraId="67B9AA67">
            <w:pPr>
              <w:adjustRightInd w:val="0"/>
              <w:snapToGrid w:val="0"/>
              <w:jc w:val="center"/>
              <w:rPr>
                <w:rFonts w:hint="eastAsia" w:ascii="仿宋" w:hAnsi="仿宋" w:eastAsia="仿宋"/>
              </w:rPr>
            </w:pPr>
            <w:r>
              <w:rPr>
                <w:rFonts w:hint="eastAsia" w:ascii="仿宋" w:hAnsi="仿宋" w:eastAsia="仿宋"/>
              </w:rPr>
              <w:t>2005年8月12日</w:t>
            </w:r>
          </w:p>
        </w:tc>
        <w:tc>
          <w:tcPr>
            <w:tcW w:w="863" w:type="dxa"/>
            <w:vAlign w:val="center"/>
          </w:tcPr>
          <w:p w14:paraId="58CB1E23">
            <w:pPr>
              <w:adjustRightInd w:val="0"/>
              <w:snapToGrid w:val="0"/>
              <w:jc w:val="center"/>
              <w:rPr>
                <w:rFonts w:hint="eastAsia" w:ascii="仿宋" w:hAnsi="仿宋" w:eastAsia="仿宋" w:cs="仿宋"/>
                <w:szCs w:val="21"/>
              </w:rPr>
            </w:pPr>
            <w:r>
              <w:rPr>
                <w:rFonts w:hint="eastAsia" w:ascii="仿宋" w:hAnsi="仿宋" w:eastAsia="仿宋" w:cs="仿宋"/>
                <w:szCs w:val="21"/>
              </w:rPr>
              <w:t>高中</w:t>
            </w:r>
          </w:p>
        </w:tc>
        <w:tc>
          <w:tcPr>
            <w:tcW w:w="1127" w:type="dxa"/>
            <w:vAlign w:val="center"/>
          </w:tcPr>
          <w:p w14:paraId="03501410">
            <w:pPr>
              <w:adjustRightInd w:val="0"/>
              <w:snapToGrid w:val="0"/>
              <w:jc w:val="center"/>
              <w:rPr>
                <w:rFonts w:hint="eastAsia" w:ascii="仿宋" w:hAnsi="仿宋" w:eastAsia="仿宋" w:cs="仿宋"/>
                <w:szCs w:val="21"/>
              </w:rPr>
            </w:pPr>
            <w:r>
              <w:rPr>
                <w:rFonts w:hint="eastAsia" w:ascii="仿宋" w:hAnsi="仿宋" w:eastAsia="仿宋" w:cs="仿宋"/>
                <w:szCs w:val="21"/>
              </w:rPr>
              <w:t>中共预备党员</w:t>
            </w:r>
          </w:p>
        </w:tc>
        <w:tc>
          <w:tcPr>
            <w:tcW w:w="1080" w:type="dxa"/>
            <w:vAlign w:val="center"/>
          </w:tcPr>
          <w:p w14:paraId="321E5A24">
            <w:pPr>
              <w:adjustRightInd w:val="0"/>
              <w:snapToGrid w:val="0"/>
              <w:jc w:val="center"/>
              <w:rPr>
                <w:rFonts w:hint="eastAsia" w:ascii="仿宋" w:hAnsi="仿宋" w:eastAsia="仿宋" w:cs="仿宋"/>
                <w:bCs/>
                <w:szCs w:val="21"/>
              </w:rPr>
            </w:pPr>
            <w:r>
              <w:rPr>
                <w:rFonts w:hint="eastAsia" w:ascii="仿宋" w:hAnsi="仿宋" w:eastAsia="仿宋" w:cs="仿宋"/>
                <w:bCs/>
                <w:szCs w:val="21"/>
              </w:rPr>
              <w:t>无</w:t>
            </w:r>
          </w:p>
        </w:tc>
        <w:tc>
          <w:tcPr>
            <w:tcW w:w="1868" w:type="dxa"/>
            <w:vAlign w:val="center"/>
          </w:tcPr>
          <w:p w14:paraId="5174F6FD">
            <w:pPr>
              <w:adjustRightInd w:val="0"/>
              <w:snapToGrid w:val="0"/>
              <w:jc w:val="center"/>
              <w:rPr>
                <w:rFonts w:hint="eastAsia" w:ascii="仿宋" w:hAnsi="仿宋" w:eastAsia="仿宋" w:cs="仿宋"/>
                <w:szCs w:val="21"/>
              </w:rPr>
            </w:pPr>
            <w:r>
              <w:rPr>
                <w:rFonts w:hint="eastAsia" w:ascii="仿宋" w:hAnsi="仿宋" w:eastAsia="仿宋" w:cs="仿宋"/>
                <w:szCs w:val="21"/>
              </w:rPr>
              <w:t>2025年6月15日</w:t>
            </w:r>
          </w:p>
        </w:tc>
        <w:tc>
          <w:tcPr>
            <w:tcW w:w="2462" w:type="dxa"/>
            <w:vAlign w:val="center"/>
          </w:tcPr>
          <w:p w14:paraId="0F342593">
            <w:pPr>
              <w:adjustRightInd w:val="0"/>
              <w:snapToGrid w:val="0"/>
              <w:jc w:val="center"/>
              <w:rPr>
                <w:rFonts w:hint="eastAsia" w:ascii="仿宋" w:hAnsi="仿宋" w:eastAsia="仿宋"/>
                <w:szCs w:val="21"/>
              </w:rPr>
            </w:pPr>
            <w:r>
              <w:rPr>
                <w:rFonts w:hint="eastAsia" w:ascii="仿宋" w:hAnsi="仿宋" w:eastAsia="仿宋"/>
                <w:szCs w:val="21"/>
              </w:rPr>
              <w:t>经浙江工商大学管工学院信息管理与信息系统本科生党支部党员大会通过</w:t>
            </w:r>
          </w:p>
        </w:tc>
        <w:tc>
          <w:tcPr>
            <w:tcW w:w="507" w:type="dxa"/>
            <w:vAlign w:val="center"/>
          </w:tcPr>
          <w:p w14:paraId="5E922DD3">
            <w:pPr>
              <w:adjustRightInd w:val="0"/>
              <w:snapToGrid w:val="0"/>
              <w:jc w:val="center"/>
              <w:rPr>
                <w:rFonts w:hint="eastAsia" w:ascii="仿宋" w:hAnsi="仿宋" w:eastAsia="仿宋" w:cs="仿宋"/>
                <w:szCs w:val="21"/>
              </w:rPr>
            </w:pPr>
          </w:p>
        </w:tc>
      </w:tr>
      <w:tr w14:paraId="0D746917">
        <w:trPr>
          <w:trHeight w:val="570" w:hRule="atLeast"/>
          <w:jc w:val="center"/>
        </w:trPr>
        <w:tc>
          <w:tcPr>
            <w:tcW w:w="1600" w:type="dxa"/>
            <w:vAlign w:val="center"/>
          </w:tcPr>
          <w:p w14:paraId="43EA01C5">
            <w:pPr>
              <w:adjustRightInd w:val="0"/>
              <w:snapToGrid w:val="0"/>
              <w:jc w:val="center"/>
              <w:rPr>
                <w:rFonts w:hint="eastAsia" w:ascii="仿宋" w:hAnsi="仿宋" w:eastAsia="仿宋" w:cs="仿宋"/>
                <w:bCs/>
                <w:szCs w:val="21"/>
              </w:rPr>
            </w:pPr>
            <w:r>
              <w:rPr>
                <w:rFonts w:hint="eastAsia" w:ascii="仿宋" w:hAnsi="仿宋" w:eastAsia="仿宋" w:cs="仿宋"/>
                <w:bCs/>
                <w:szCs w:val="21"/>
              </w:rPr>
              <w:t>信息管理与信息系统本科生党支部</w:t>
            </w:r>
          </w:p>
        </w:tc>
        <w:tc>
          <w:tcPr>
            <w:tcW w:w="900" w:type="dxa"/>
            <w:vAlign w:val="center"/>
          </w:tcPr>
          <w:p w14:paraId="0352AF99">
            <w:pPr>
              <w:adjustRightInd w:val="0"/>
              <w:snapToGrid w:val="0"/>
              <w:jc w:val="center"/>
              <w:rPr>
                <w:rFonts w:hint="eastAsia" w:ascii="仿宋" w:hAnsi="仿宋" w:eastAsia="仿宋" w:cs="仿宋"/>
                <w:szCs w:val="21"/>
              </w:rPr>
            </w:pPr>
            <w:r>
              <w:rPr>
                <w:rFonts w:ascii="仿宋" w:hAnsi="仿宋" w:eastAsia="仿宋" w:cs="仿宋"/>
                <w:szCs w:val="21"/>
              </w:rPr>
              <w:t>沈文文</w:t>
            </w:r>
          </w:p>
        </w:tc>
        <w:tc>
          <w:tcPr>
            <w:tcW w:w="1357" w:type="dxa"/>
            <w:vAlign w:val="center"/>
          </w:tcPr>
          <w:p w14:paraId="16272992">
            <w:pPr>
              <w:adjustRightInd w:val="0"/>
              <w:snapToGrid w:val="0"/>
              <w:jc w:val="center"/>
              <w:rPr>
                <w:rFonts w:hint="eastAsia" w:ascii="仿宋" w:hAnsi="仿宋" w:eastAsia="仿宋" w:cs="仿宋"/>
                <w:bCs/>
                <w:szCs w:val="21"/>
              </w:rPr>
            </w:pPr>
            <w:r>
              <w:rPr>
                <w:rFonts w:hint="eastAsia" w:ascii="仿宋" w:hAnsi="仿宋" w:eastAsia="仿宋" w:cs="仿宋"/>
                <w:bCs/>
                <w:szCs w:val="21"/>
              </w:rPr>
              <w:t>管理工程与电子商务学院</w:t>
            </w:r>
            <w:r>
              <w:rPr>
                <w:rFonts w:ascii="仿宋" w:hAnsi="仿宋" w:eastAsia="仿宋" w:cs="仿宋"/>
                <w:bCs/>
                <w:szCs w:val="21"/>
              </w:rPr>
              <w:t>数创2301</w:t>
            </w:r>
          </w:p>
        </w:tc>
        <w:tc>
          <w:tcPr>
            <w:tcW w:w="681" w:type="dxa"/>
            <w:vAlign w:val="center"/>
          </w:tcPr>
          <w:p w14:paraId="7772873A">
            <w:pPr>
              <w:adjustRightInd w:val="0"/>
              <w:snapToGrid w:val="0"/>
              <w:jc w:val="center"/>
              <w:rPr>
                <w:rFonts w:hint="eastAsia" w:ascii="仿宋" w:hAnsi="仿宋" w:eastAsia="仿宋" w:cs="仿宋"/>
                <w:szCs w:val="21"/>
              </w:rPr>
            </w:pPr>
            <w:r>
              <w:rPr>
                <w:rFonts w:hint="eastAsia" w:ascii="仿宋" w:hAnsi="仿宋" w:eastAsia="仿宋" w:cs="仿宋"/>
                <w:szCs w:val="21"/>
              </w:rPr>
              <w:t>女</w:t>
            </w:r>
          </w:p>
        </w:tc>
        <w:tc>
          <w:tcPr>
            <w:tcW w:w="687" w:type="dxa"/>
            <w:vAlign w:val="center"/>
          </w:tcPr>
          <w:p w14:paraId="7FBAADF5">
            <w:pPr>
              <w:adjustRightInd w:val="0"/>
              <w:snapToGrid w:val="0"/>
              <w:jc w:val="center"/>
              <w:rPr>
                <w:rFonts w:hint="eastAsia" w:ascii="仿宋" w:hAnsi="仿宋" w:eastAsia="仿宋" w:cs="仿宋"/>
                <w:szCs w:val="21"/>
              </w:rPr>
            </w:pPr>
            <w:r>
              <w:rPr>
                <w:rFonts w:hint="eastAsia" w:ascii="仿宋" w:hAnsi="仿宋" w:eastAsia="仿宋" w:cs="仿宋"/>
                <w:szCs w:val="21"/>
              </w:rPr>
              <w:t>汉族</w:t>
            </w:r>
          </w:p>
        </w:tc>
        <w:tc>
          <w:tcPr>
            <w:tcW w:w="1174" w:type="dxa"/>
            <w:vAlign w:val="center"/>
          </w:tcPr>
          <w:p w14:paraId="37B093CE">
            <w:pPr>
              <w:adjustRightInd w:val="0"/>
              <w:snapToGrid w:val="0"/>
              <w:jc w:val="center"/>
              <w:rPr>
                <w:rFonts w:hint="eastAsia" w:ascii="仿宋" w:hAnsi="仿宋" w:eastAsia="仿宋"/>
              </w:rPr>
            </w:pPr>
            <w:r>
              <w:rPr>
                <w:rFonts w:hint="eastAsia" w:ascii="仿宋" w:hAnsi="仿宋" w:eastAsia="仿宋"/>
              </w:rPr>
              <w:t>2005年3月10日</w:t>
            </w:r>
          </w:p>
        </w:tc>
        <w:tc>
          <w:tcPr>
            <w:tcW w:w="863" w:type="dxa"/>
            <w:vAlign w:val="center"/>
          </w:tcPr>
          <w:p w14:paraId="0C230CCC">
            <w:pPr>
              <w:adjustRightInd w:val="0"/>
              <w:snapToGrid w:val="0"/>
              <w:jc w:val="center"/>
              <w:rPr>
                <w:rFonts w:hint="eastAsia" w:ascii="仿宋" w:hAnsi="仿宋" w:eastAsia="仿宋" w:cs="仿宋"/>
                <w:szCs w:val="21"/>
              </w:rPr>
            </w:pPr>
            <w:r>
              <w:rPr>
                <w:rFonts w:hint="eastAsia" w:ascii="仿宋" w:hAnsi="仿宋" w:eastAsia="仿宋" w:cs="仿宋"/>
                <w:szCs w:val="21"/>
              </w:rPr>
              <w:t>高中</w:t>
            </w:r>
          </w:p>
        </w:tc>
        <w:tc>
          <w:tcPr>
            <w:tcW w:w="1127" w:type="dxa"/>
            <w:vAlign w:val="center"/>
          </w:tcPr>
          <w:p w14:paraId="37AEA21C">
            <w:pPr>
              <w:adjustRightInd w:val="0"/>
              <w:snapToGrid w:val="0"/>
              <w:jc w:val="center"/>
              <w:rPr>
                <w:rFonts w:hint="eastAsia" w:ascii="仿宋" w:hAnsi="仿宋" w:eastAsia="仿宋" w:cs="仿宋"/>
                <w:szCs w:val="21"/>
              </w:rPr>
            </w:pPr>
            <w:r>
              <w:rPr>
                <w:rFonts w:hint="eastAsia" w:ascii="仿宋" w:hAnsi="仿宋" w:eastAsia="仿宋" w:cs="仿宋"/>
                <w:szCs w:val="21"/>
              </w:rPr>
              <w:t>中共预备党员</w:t>
            </w:r>
          </w:p>
        </w:tc>
        <w:tc>
          <w:tcPr>
            <w:tcW w:w="1080" w:type="dxa"/>
            <w:vAlign w:val="center"/>
          </w:tcPr>
          <w:p w14:paraId="418DE842">
            <w:pPr>
              <w:adjustRightInd w:val="0"/>
              <w:snapToGrid w:val="0"/>
              <w:jc w:val="center"/>
              <w:rPr>
                <w:rFonts w:hint="eastAsia" w:ascii="仿宋" w:hAnsi="仿宋" w:eastAsia="仿宋" w:cs="仿宋"/>
                <w:bCs/>
                <w:szCs w:val="21"/>
              </w:rPr>
            </w:pPr>
            <w:r>
              <w:rPr>
                <w:rFonts w:hint="eastAsia" w:ascii="仿宋" w:hAnsi="仿宋" w:eastAsia="仿宋" w:cs="仿宋"/>
                <w:bCs/>
                <w:szCs w:val="21"/>
              </w:rPr>
              <w:t>无</w:t>
            </w:r>
          </w:p>
        </w:tc>
        <w:tc>
          <w:tcPr>
            <w:tcW w:w="1868" w:type="dxa"/>
            <w:vAlign w:val="center"/>
          </w:tcPr>
          <w:p w14:paraId="7C140EE1">
            <w:pPr>
              <w:adjustRightInd w:val="0"/>
              <w:snapToGrid w:val="0"/>
              <w:jc w:val="center"/>
              <w:rPr>
                <w:rFonts w:hint="eastAsia" w:ascii="仿宋" w:hAnsi="仿宋" w:eastAsia="仿宋" w:cs="仿宋"/>
                <w:szCs w:val="21"/>
              </w:rPr>
            </w:pPr>
            <w:r>
              <w:rPr>
                <w:rFonts w:hint="eastAsia" w:ascii="仿宋" w:hAnsi="仿宋" w:eastAsia="仿宋" w:cs="仿宋"/>
                <w:szCs w:val="21"/>
              </w:rPr>
              <w:t>2025年6月15日</w:t>
            </w:r>
          </w:p>
        </w:tc>
        <w:tc>
          <w:tcPr>
            <w:tcW w:w="2462" w:type="dxa"/>
            <w:vAlign w:val="center"/>
          </w:tcPr>
          <w:p w14:paraId="288BC4F3">
            <w:pPr>
              <w:adjustRightInd w:val="0"/>
              <w:snapToGrid w:val="0"/>
              <w:jc w:val="center"/>
              <w:rPr>
                <w:rFonts w:hint="eastAsia" w:ascii="仿宋" w:hAnsi="仿宋" w:eastAsia="仿宋"/>
                <w:szCs w:val="21"/>
              </w:rPr>
            </w:pPr>
            <w:r>
              <w:rPr>
                <w:rFonts w:hint="eastAsia" w:ascii="仿宋" w:hAnsi="仿宋" w:eastAsia="仿宋"/>
                <w:szCs w:val="21"/>
              </w:rPr>
              <w:t>经浙江工商大学管工学院信息管理与信息系统本科生党支部党员大会通过</w:t>
            </w:r>
          </w:p>
        </w:tc>
        <w:tc>
          <w:tcPr>
            <w:tcW w:w="507" w:type="dxa"/>
            <w:vAlign w:val="center"/>
          </w:tcPr>
          <w:p w14:paraId="150F77D2">
            <w:pPr>
              <w:adjustRightInd w:val="0"/>
              <w:snapToGrid w:val="0"/>
              <w:jc w:val="center"/>
              <w:rPr>
                <w:rFonts w:hint="eastAsia" w:ascii="仿宋" w:hAnsi="仿宋" w:eastAsia="仿宋" w:cs="仿宋"/>
                <w:szCs w:val="21"/>
              </w:rPr>
            </w:pPr>
          </w:p>
        </w:tc>
      </w:tr>
      <w:tr w14:paraId="5512CE8B">
        <w:trPr>
          <w:trHeight w:val="570" w:hRule="atLeast"/>
          <w:jc w:val="center"/>
        </w:trPr>
        <w:tc>
          <w:tcPr>
            <w:tcW w:w="1600" w:type="dxa"/>
            <w:vAlign w:val="center"/>
          </w:tcPr>
          <w:p w14:paraId="471CE2F6">
            <w:pPr>
              <w:adjustRightInd w:val="0"/>
              <w:snapToGrid w:val="0"/>
              <w:jc w:val="center"/>
              <w:rPr>
                <w:rFonts w:hint="eastAsia" w:ascii="仿宋" w:hAnsi="仿宋" w:eastAsia="仿宋" w:cs="仿宋"/>
                <w:bCs/>
                <w:szCs w:val="21"/>
              </w:rPr>
            </w:pPr>
            <w:r>
              <w:rPr>
                <w:rFonts w:hint="eastAsia" w:ascii="仿宋" w:hAnsi="仿宋" w:eastAsia="仿宋" w:cs="仿宋"/>
                <w:bCs/>
                <w:szCs w:val="21"/>
              </w:rPr>
              <w:t>信息管理与信息系统本科生党支部</w:t>
            </w:r>
          </w:p>
        </w:tc>
        <w:tc>
          <w:tcPr>
            <w:tcW w:w="900" w:type="dxa"/>
            <w:vAlign w:val="center"/>
          </w:tcPr>
          <w:p w14:paraId="3A3BCE49">
            <w:pPr>
              <w:adjustRightInd w:val="0"/>
              <w:snapToGrid w:val="0"/>
              <w:jc w:val="center"/>
              <w:rPr>
                <w:rFonts w:hint="eastAsia" w:ascii="仿宋" w:hAnsi="仿宋" w:eastAsia="仿宋" w:cs="仿宋"/>
                <w:szCs w:val="21"/>
              </w:rPr>
            </w:pPr>
            <w:r>
              <w:rPr>
                <w:rFonts w:ascii="仿宋" w:hAnsi="仿宋" w:eastAsia="仿宋" w:cs="仿宋"/>
                <w:szCs w:val="21"/>
              </w:rPr>
              <w:t>薛晔</w:t>
            </w:r>
          </w:p>
        </w:tc>
        <w:tc>
          <w:tcPr>
            <w:tcW w:w="1357" w:type="dxa"/>
            <w:vAlign w:val="center"/>
          </w:tcPr>
          <w:p w14:paraId="236594F9">
            <w:pPr>
              <w:adjustRightInd w:val="0"/>
              <w:snapToGrid w:val="0"/>
              <w:jc w:val="center"/>
              <w:rPr>
                <w:rFonts w:hint="eastAsia" w:ascii="仿宋" w:hAnsi="仿宋" w:eastAsia="仿宋" w:cs="仿宋"/>
                <w:bCs/>
                <w:szCs w:val="21"/>
              </w:rPr>
            </w:pPr>
            <w:r>
              <w:rPr>
                <w:rFonts w:hint="eastAsia" w:ascii="仿宋" w:hAnsi="仿宋" w:eastAsia="仿宋" w:cs="仿宋"/>
                <w:bCs/>
                <w:szCs w:val="21"/>
              </w:rPr>
              <w:t>管理工程与电子商务学院</w:t>
            </w:r>
            <w:r>
              <w:rPr>
                <w:rFonts w:ascii="仿宋" w:hAnsi="仿宋" w:eastAsia="仿宋" w:cs="仿宋"/>
                <w:bCs/>
                <w:szCs w:val="21"/>
              </w:rPr>
              <w:t>信息2301</w:t>
            </w:r>
          </w:p>
        </w:tc>
        <w:tc>
          <w:tcPr>
            <w:tcW w:w="681" w:type="dxa"/>
            <w:vAlign w:val="center"/>
          </w:tcPr>
          <w:p w14:paraId="0B10CEC1">
            <w:pPr>
              <w:adjustRightInd w:val="0"/>
              <w:snapToGrid w:val="0"/>
              <w:jc w:val="center"/>
              <w:rPr>
                <w:rFonts w:hint="eastAsia" w:ascii="仿宋" w:hAnsi="仿宋" w:eastAsia="仿宋" w:cs="仿宋"/>
                <w:szCs w:val="21"/>
              </w:rPr>
            </w:pPr>
            <w:r>
              <w:rPr>
                <w:rFonts w:hint="eastAsia" w:ascii="仿宋" w:hAnsi="仿宋" w:eastAsia="仿宋" w:cs="仿宋"/>
                <w:szCs w:val="21"/>
              </w:rPr>
              <w:t>女</w:t>
            </w:r>
          </w:p>
        </w:tc>
        <w:tc>
          <w:tcPr>
            <w:tcW w:w="687" w:type="dxa"/>
            <w:vAlign w:val="center"/>
          </w:tcPr>
          <w:p w14:paraId="1ED881BB">
            <w:pPr>
              <w:adjustRightInd w:val="0"/>
              <w:snapToGrid w:val="0"/>
              <w:jc w:val="center"/>
              <w:rPr>
                <w:rFonts w:hint="eastAsia" w:ascii="仿宋" w:hAnsi="仿宋" w:eastAsia="仿宋" w:cs="仿宋"/>
                <w:szCs w:val="21"/>
              </w:rPr>
            </w:pPr>
            <w:r>
              <w:rPr>
                <w:rFonts w:hint="eastAsia" w:ascii="仿宋" w:hAnsi="仿宋" w:eastAsia="仿宋" w:cs="仿宋"/>
                <w:szCs w:val="21"/>
              </w:rPr>
              <w:t>汉族</w:t>
            </w:r>
          </w:p>
        </w:tc>
        <w:tc>
          <w:tcPr>
            <w:tcW w:w="1174" w:type="dxa"/>
            <w:vAlign w:val="center"/>
          </w:tcPr>
          <w:p w14:paraId="72F59E93">
            <w:pPr>
              <w:adjustRightInd w:val="0"/>
              <w:snapToGrid w:val="0"/>
              <w:jc w:val="center"/>
              <w:rPr>
                <w:rFonts w:hint="eastAsia" w:ascii="仿宋" w:hAnsi="仿宋" w:eastAsia="仿宋"/>
              </w:rPr>
            </w:pPr>
            <w:r>
              <w:rPr>
                <w:rFonts w:hint="eastAsia" w:ascii="仿宋" w:hAnsi="仿宋" w:eastAsia="仿宋"/>
              </w:rPr>
              <w:t>2005年8月17日</w:t>
            </w:r>
          </w:p>
        </w:tc>
        <w:tc>
          <w:tcPr>
            <w:tcW w:w="863" w:type="dxa"/>
            <w:vAlign w:val="center"/>
          </w:tcPr>
          <w:p w14:paraId="53D15DB8">
            <w:pPr>
              <w:adjustRightInd w:val="0"/>
              <w:snapToGrid w:val="0"/>
              <w:jc w:val="center"/>
              <w:rPr>
                <w:rFonts w:hint="eastAsia" w:ascii="仿宋" w:hAnsi="仿宋" w:eastAsia="仿宋" w:cs="仿宋"/>
                <w:szCs w:val="21"/>
              </w:rPr>
            </w:pPr>
            <w:r>
              <w:rPr>
                <w:rFonts w:hint="eastAsia" w:ascii="仿宋" w:hAnsi="仿宋" w:eastAsia="仿宋" w:cs="仿宋"/>
                <w:szCs w:val="21"/>
              </w:rPr>
              <w:t>高中</w:t>
            </w:r>
          </w:p>
        </w:tc>
        <w:tc>
          <w:tcPr>
            <w:tcW w:w="1127" w:type="dxa"/>
            <w:vAlign w:val="center"/>
          </w:tcPr>
          <w:p w14:paraId="22054079">
            <w:pPr>
              <w:adjustRightInd w:val="0"/>
              <w:snapToGrid w:val="0"/>
              <w:jc w:val="center"/>
              <w:rPr>
                <w:rFonts w:hint="eastAsia" w:ascii="仿宋" w:hAnsi="仿宋" w:eastAsia="仿宋" w:cs="仿宋"/>
                <w:szCs w:val="21"/>
              </w:rPr>
            </w:pPr>
            <w:r>
              <w:rPr>
                <w:rFonts w:hint="eastAsia" w:ascii="仿宋" w:hAnsi="仿宋" w:eastAsia="仿宋" w:cs="仿宋"/>
                <w:szCs w:val="21"/>
              </w:rPr>
              <w:t>中共预备党员</w:t>
            </w:r>
          </w:p>
        </w:tc>
        <w:tc>
          <w:tcPr>
            <w:tcW w:w="1080" w:type="dxa"/>
            <w:vAlign w:val="center"/>
          </w:tcPr>
          <w:p w14:paraId="3E8739A0">
            <w:pPr>
              <w:adjustRightInd w:val="0"/>
              <w:snapToGrid w:val="0"/>
              <w:jc w:val="center"/>
              <w:rPr>
                <w:rFonts w:hint="eastAsia" w:ascii="仿宋" w:hAnsi="仿宋" w:eastAsia="仿宋" w:cs="仿宋"/>
                <w:bCs/>
                <w:szCs w:val="21"/>
              </w:rPr>
            </w:pPr>
            <w:r>
              <w:rPr>
                <w:rFonts w:hint="eastAsia" w:ascii="仿宋" w:hAnsi="仿宋" w:eastAsia="仿宋" w:cs="仿宋"/>
                <w:bCs/>
                <w:szCs w:val="21"/>
              </w:rPr>
              <w:t>无</w:t>
            </w:r>
          </w:p>
        </w:tc>
        <w:tc>
          <w:tcPr>
            <w:tcW w:w="1868" w:type="dxa"/>
            <w:vAlign w:val="center"/>
          </w:tcPr>
          <w:p w14:paraId="64BA7688">
            <w:pPr>
              <w:adjustRightInd w:val="0"/>
              <w:snapToGrid w:val="0"/>
              <w:jc w:val="center"/>
              <w:rPr>
                <w:rFonts w:hint="eastAsia" w:ascii="仿宋" w:hAnsi="仿宋" w:eastAsia="仿宋" w:cs="仿宋"/>
                <w:szCs w:val="21"/>
              </w:rPr>
            </w:pPr>
            <w:r>
              <w:rPr>
                <w:rFonts w:hint="eastAsia" w:ascii="仿宋" w:hAnsi="仿宋" w:eastAsia="仿宋" w:cs="仿宋"/>
                <w:szCs w:val="21"/>
              </w:rPr>
              <w:t>2025年6月15日</w:t>
            </w:r>
          </w:p>
        </w:tc>
        <w:tc>
          <w:tcPr>
            <w:tcW w:w="2462" w:type="dxa"/>
            <w:vAlign w:val="center"/>
          </w:tcPr>
          <w:p w14:paraId="60621D37">
            <w:pPr>
              <w:adjustRightInd w:val="0"/>
              <w:snapToGrid w:val="0"/>
              <w:jc w:val="center"/>
              <w:rPr>
                <w:rFonts w:hint="eastAsia" w:ascii="仿宋" w:hAnsi="仿宋" w:eastAsia="仿宋"/>
                <w:szCs w:val="21"/>
              </w:rPr>
            </w:pPr>
            <w:r>
              <w:rPr>
                <w:rFonts w:hint="eastAsia" w:ascii="仿宋" w:hAnsi="仿宋" w:eastAsia="仿宋"/>
                <w:szCs w:val="21"/>
              </w:rPr>
              <w:t>经浙江工商大学管工学院信息管理与信息系统本科生党支部党员大会通过</w:t>
            </w:r>
          </w:p>
        </w:tc>
        <w:tc>
          <w:tcPr>
            <w:tcW w:w="507" w:type="dxa"/>
            <w:vAlign w:val="center"/>
          </w:tcPr>
          <w:p w14:paraId="2F07B0B5">
            <w:pPr>
              <w:adjustRightInd w:val="0"/>
              <w:snapToGrid w:val="0"/>
              <w:jc w:val="center"/>
              <w:rPr>
                <w:rFonts w:hint="eastAsia" w:ascii="仿宋" w:hAnsi="仿宋" w:eastAsia="仿宋" w:cs="仿宋"/>
                <w:szCs w:val="21"/>
              </w:rPr>
            </w:pPr>
          </w:p>
        </w:tc>
      </w:tr>
      <w:tr w14:paraId="3EBE5561">
        <w:trPr>
          <w:trHeight w:val="570" w:hRule="atLeast"/>
          <w:jc w:val="center"/>
        </w:trPr>
        <w:tc>
          <w:tcPr>
            <w:tcW w:w="1600" w:type="dxa"/>
            <w:vAlign w:val="center"/>
          </w:tcPr>
          <w:p w14:paraId="572A79DA">
            <w:pPr>
              <w:adjustRightInd w:val="0"/>
              <w:snapToGrid w:val="0"/>
              <w:jc w:val="center"/>
              <w:rPr>
                <w:rFonts w:hint="eastAsia" w:ascii="仿宋" w:hAnsi="仿宋" w:eastAsia="仿宋" w:cs="仿宋"/>
                <w:bCs/>
                <w:szCs w:val="21"/>
              </w:rPr>
            </w:pPr>
            <w:r>
              <w:rPr>
                <w:rFonts w:hint="eastAsia" w:ascii="仿宋" w:hAnsi="仿宋" w:eastAsia="仿宋" w:cs="仿宋"/>
                <w:bCs/>
                <w:szCs w:val="21"/>
              </w:rPr>
              <w:t>信息管理与信息系统本科生党支部</w:t>
            </w:r>
          </w:p>
        </w:tc>
        <w:tc>
          <w:tcPr>
            <w:tcW w:w="900" w:type="dxa"/>
            <w:vAlign w:val="center"/>
          </w:tcPr>
          <w:p w14:paraId="13918188">
            <w:pPr>
              <w:adjustRightInd w:val="0"/>
              <w:snapToGrid w:val="0"/>
              <w:jc w:val="center"/>
              <w:rPr>
                <w:rFonts w:hint="eastAsia" w:ascii="仿宋" w:hAnsi="仿宋" w:eastAsia="仿宋" w:cs="仿宋"/>
                <w:szCs w:val="21"/>
              </w:rPr>
            </w:pPr>
            <w:r>
              <w:rPr>
                <w:rFonts w:ascii="仿宋" w:hAnsi="仿宋" w:eastAsia="仿宋" w:cs="仿宋"/>
                <w:szCs w:val="21"/>
              </w:rPr>
              <w:t>徐若芹</w:t>
            </w:r>
          </w:p>
        </w:tc>
        <w:tc>
          <w:tcPr>
            <w:tcW w:w="1357" w:type="dxa"/>
            <w:vAlign w:val="center"/>
          </w:tcPr>
          <w:p w14:paraId="5022F002">
            <w:pPr>
              <w:adjustRightInd w:val="0"/>
              <w:snapToGrid w:val="0"/>
              <w:jc w:val="center"/>
              <w:rPr>
                <w:rFonts w:hint="eastAsia" w:ascii="仿宋" w:hAnsi="仿宋" w:eastAsia="仿宋" w:cs="仿宋"/>
                <w:bCs/>
                <w:szCs w:val="21"/>
              </w:rPr>
            </w:pPr>
            <w:r>
              <w:rPr>
                <w:rFonts w:hint="eastAsia" w:ascii="仿宋" w:hAnsi="仿宋" w:eastAsia="仿宋" w:cs="仿宋"/>
                <w:bCs/>
                <w:szCs w:val="21"/>
              </w:rPr>
              <w:t>管理工程与电子商务学院</w:t>
            </w:r>
            <w:r>
              <w:rPr>
                <w:rFonts w:ascii="仿宋" w:hAnsi="仿宋" w:eastAsia="仿宋" w:cs="仿宋"/>
                <w:bCs/>
                <w:szCs w:val="21"/>
              </w:rPr>
              <w:t>信息2301</w:t>
            </w:r>
          </w:p>
        </w:tc>
        <w:tc>
          <w:tcPr>
            <w:tcW w:w="681" w:type="dxa"/>
            <w:vAlign w:val="center"/>
          </w:tcPr>
          <w:p w14:paraId="675E6001">
            <w:pPr>
              <w:adjustRightInd w:val="0"/>
              <w:snapToGrid w:val="0"/>
              <w:jc w:val="center"/>
              <w:rPr>
                <w:rFonts w:hint="eastAsia" w:ascii="仿宋" w:hAnsi="仿宋" w:eastAsia="仿宋" w:cs="仿宋"/>
                <w:szCs w:val="21"/>
              </w:rPr>
            </w:pPr>
            <w:r>
              <w:rPr>
                <w:rFonts w:hint="eastAsia" w:ascii="仿宋" w:hAnsi="仿宋" w:eastAsia="仿宋" w:cs="仿宋"/>
                <w:szCs w:val="21"/>
              </w:rPr>
              <w:t>女</w:t>
            </w:r>
          </w:p>
        </w:tc>
        <w:tc>
          <w:tcPr>
            <w:tcW w:w="687" w:type="dxa"/>
            <w:vAlign w:val="center"/>
          </w:tcPr>
          <w:p w14:paraId="2A95FA0E">
            <w:pPr>
              <w:adjustRightInd w:val="0"/>
              <w:snapToGrid w:val="0"/>
              <w:jc w:val="center"/>
              <w:rPr>
                <w:rFonts w:hint="eastAsia" w:ascii="仿宋" w:hAnsi="仿宋" w:eastAsia="仿宋" w:cs="仿宋"/>
                <w:szCs w:val="21"/>
              </w:rPr>
            </w:pPr>
            <w:r>
              <w:rPr>
                <w:rFonts w:hint="eastAsia" w:ascii="仿宋" w:hAnsi="仿宋" w:eastAsia="仿宋" w:cs="仿宋"/>
                <w:szCs w:val="21"/>
              </w:rPr>
              <w:t>汉族</w:t>
            </w:r>
          </w:p>
        </w:tc>
        <w:tc>
          <w:tcPr>
            <w:tcW w:w="1174" w:type="dxa"/>
            <w:vAlign w:val="center"/>
          </w:tcPr>
          <w:p w14:paraId="56A6AFF2">
            <w:pPr>
              <w:adjustRightInd w:val="0"/>
              <w:snapToGrid w:val="0"/>
              <w:jc w:val="center"/>
              <w:rPr>
                <w:rFonts w:hint="eastAsia" w:ascii="仿宋" w:hAnsi="仿宋" w:eastAsia="仿宋"/>
              </w:rPr>
            </w:pPr>
            <w:r>
              <w:rPr>
                <w:rFonts w:hint="eastAsia" w:ascii="仿宋" w:hAnsi="仿宋" w:eastAsia="仿宋"/>
              </w:rPr>
              <w:t>2005年2月19日</w:t>
            </w:r>
          </w:p>
        </w:tc>
        <w:tc>
          <w:tcPr>
            <w:tcW w:w="863" w:type="dxa"/>
            <w:vAlign w:val="center"/>
          </w:tcPr>
          <w:p w14:paraId="53B8ADFB">
            <w:pPr>
              <w:adjustRightInd w:val="0"/>
              <w:snapToGrid w:val="0"/>
              <w:jc w:val="center"/>
              <w:rPr>
                <w:rFonts w:hint="eastAsia" w:ascii="仿宋" w:hAnsi="仿宋" w:eastAsia="仿宋" w:cs="仿宋"/>
                <w:szCs w:val="21"/>
              </w:rPr>
            </w:pPr>
            <w:r>
              <w:rPr>
                <w:rFonts w:hint="eastAsia" w:ascii="仿宋" w:hAnsi="仿宋" w:eastAsia="仿宋" w:cs="仿宋"/>
                <w:szCs w:val="21"/>
              </w:rPr>
              <w:t>高中</w:t>
            </w:r>
          </w:p>
        </w:tc>
        <w:tc>
          <w:tcPr>
            <w:tcW w:w="1127" w:type="dxa"/>
            <w:vAlign w:val="center"/>
          </w:tcPr>
          <w:p w14:paraId="6EF75291">
            <w:pPr>
              <w:adjustRightInd w:val="0"/>
              <w:snapToGrid w:val="0"/>
              <w:jc w:val="center"/>
              <w:rPr>
                <w:rFonts w:hint="eastAsia" w:ascii="仿宋" w:hAnsi="仿宋" w:eastAsia="仿宋" w:cs="仿宋"/>
                <w:szCs w:val="21"/>
              </w:rPr>
            </w:pPr>
            <w:r>
              <w:rPr>
                <w:rFonts w:hint="eastAsia" w:ascii="仿宋" w:hAnsi="仿宋" w:eastAsia="仿宋" w:cs="仿宋"/>
                <w:szCs w:val="21"/>
              </w:rPr>
              <w:t>中共预备党员</w:t>
            </w:r>
          </w:p>
        </w:tc>
        <w:tc>
          <w:tcPr>
            <w:tcW w:w="1080" w:type="dxa"/>
            <w:vAlign w:val="center"/>
          </w:tcPr>
          <w:p w14:paraId="21278375">
            <w:pPr>
              <w:adjustRightInd w:val="0"/>
              <w:snapToGrid w:val="0"/>
              <w:jc w:val="center"/>
              <w:rPr>
                <w:rFonts w:hint="eastAsia" w:ascii="仿宋" w:hAnsi="仿宋" w:eastAsia="仿宋" w:cs="仿宋"/>
                <w:bCs/>
                <w:szCs w:val="21"/>
              </w:rPr>
            </w:pPr>
            <w:r>
              <w:rPr>
                <w:rFonts w:hint="eastAsia" w:ascii="仿宋" w:hAnsi="仿宋" w:eastAsia="仿宋" w:cs="仿宋"/>
                <w:bCs/>
                <w:szCs w:val="21"/>
              </w:rPr>
              <w:t>无</w:t>
            </w:r>
          </w:p>
        </w:tc>
        <w:tc>
          <w:tcPr>
            <w:tcW w:w="1868" w:type="dxa"/>
            <w:vAlign w:val="center"/>
          </w:tcPr>
          <w:p w14:paraId="03EADFDF">
            <w:pPr>
              <w:adjustRightInd w:val="0"/>
              <w:snapToGrid w:val="0"/>
              <w:jc w:val="center"/>
              <w:rPr>
                <w:rFonts w:hint="eastAsia" w:ascii="仿宋" w:hAnsi="仿宋" w:eastAsia="仿宋" w:cs="仿宋"/>
                <w:szCs w:val="21"/>
              </w:rPr>
            </w:pPr>
            <w:r>
              <w:rPr>
                <w:rFonts w:hint="eastAsia" w:ascii="仿宋" w:hAnsi="仿宋" w:eastAsia="仿宋" w:cs="仿宋"/>
                <w:szCs w:val="21"/>
              </w:rPr>
              <w:t>2025年6月15日</w:t>
            </w:r>
          </w:p>
        </w:tc>
        <w:tc>
          <w:tcPr>
            <w:tcW w:w="2462" w:type="dxa"/>
            <w:vAlign w:val="center"/>
          </w:tcPr>
          <w:p w14:paraId="649B229C">
            <w:pPr>
              <w:adjustRightInd w:val="0"/>
              <w:snapToGrid w:val="0"/>
              <w:jc w:val="center"/>
              <w:rPr>
                <w:rFonts w:hint="eastAsia" w:ascii="仿宋" w:hAnsi="仿宋" w:eastAsia="仿宋"/>
                <w:szCs w:val="21"/>
              </w:rPr>
            </w:pPr>
            <w:r>
              <w:rPr>
                <w:rFonts w:hint="eastAsia" w:ascii="仿宋" w:hAnsi="仿宋" w:eastAsia="仿宋"/>
                <w:szCs w:val="21"/>
              </w:rPr>
              <w:t>经浙江工商大学管工学院信息管理与信息系统本科生党支部党员大会通过</w:t>
            </w:r>
          </w:p>
        </w:tc>
        <w:tc>
          <w:tcPr>
            <w:tcW w:w="507" w:type="dxa"/>
            <w:vAlign w:val="center"/>
          </w:tcPr>
          <w:p w14:paraId="2E8BA825">
            <w:pPr>
              <w:adjustRightInd w:val="0"/>
              <w:snapToGrid w:val="0"/>
              <w:jc w:val="center"/>
              <w:rPr>
                <w:rFonts w:hint="eastAsia" w:ascii="仿宋" w:hAnsi="仿宋" w:eastAsia="仿宋" w:cs="仿宋"/>
                <w:szCs w:val="21"/>
              </w:rPr>
            </w:pPr>
          </w:p>
        </w:tc>
      </w:tr>
      <w:tr w14:paraId="55D948B1">
        <w:trPr>
          <w:trHeight w:val="570" w:hRule="atLeast"/>
          <w:jc w:val="center"/>
        </w:trPr>
        <w:tc>
          <w:tcPr>
            <w:tcW w:w="1600" w:type="dxa"/>
            <w:vAlign w:val="center"/>
          </w:tcPr>
          <w:p w14:paraId="16EFE242">
            <w:pPr>
              <w:adjustRightInd w:val="0"/>
              <w:snapToGrid w:val="0"/>
              <w:jc w:val="center"/>
              <w:rPr>
                <w:rFonts w:hint="eastAsia" w:ascii="仿宋" w:hAnsi="仿宋" w:eastAsia="仿宋" w:cs="仿宋"/>
                <w:bCs/>
                <w:szCs w:val="21"/>
              </w:rPr>
            </w:pPr>
            <w:r>
              <w:rPr>
                <w:rFonts w:hint="eastAsia" w:ascii="仿宋" w:hAnsi="仿宋" w:eastAsia="仿宋" w:cs="仿宋"/>
                <w:bCs/>
                <w:szCs w:val="21"/>
              </w:rPr>
              <w:t>信息管理与信息系统本科生党支部</w:t>
            </w:r>
          </w:p>
        </w:tc>
        <w:tc>
          <w:tcPr>
            <w:tcW w:w="900" w:type="dxa"/>
            <w:vAlign w:val="center"/>
          </w:tcPr>
          <w:p w14:paraId="0BC7CBC2">
            <w:pPr>
              <w:adjustRightInd w:val="0"/>
              <w:snapToGrid w:val="0"/>
              <w:jc w:val="center"/>
              <w:rPr>
                <w:rFonts w:hint="eastAsia" w:ascii="仿宋" w:hAnsi="仿宋" w:eastAsia="仿宋" w:cs="仿宋"/>
                <w:szCs w:val="21"/>
              </w:rPr>
            </w:pPr>
            <w:r>
              <w:rPr>
                <w:rFonts w:ascii="仿宋" w:hAnsi="仿宋" w:eastAsia="仿宋" w:cs="仿宋"/>
                <w:szCs w:val="21"/>
              </w:rPr>
              <w:t>贺心如</w:t>
            </w:r>
          </w:p>
        </w:tc>
        <w:tc>
          <w:tcPr>
            <w:tcW w:w="1357" w:type="dxa"/>
            <w:vAlign w:val="center"/>
          </w:tcPr>
          <w:p w14:paraId="0AE07EED">
            <w:pPr>
              <w:adjustRightInd w:val="0"/>
              <w:snapToGrid w:val="0"/>
              <w:jc w:val="center"/>
              <w:rPr>
                <w:rFonts w:hint="eastAsia" w:ascii="仿宋" w:hAnsi="仿宋" w:eastAsia="仿宋" w:cs="仿宋"/>
                <w:bCs/>
                <w:szCs w:val="21"/>
              </w:rPr>
            </w:pPr>
            <w:r>
              <w:rPr>
                <w:rFonts w:hint="eastAsia" w:ascii="仿宋" w:hAnsi="仿宋" w:eastAsia="仿宋" w:cs="仿宋"/>
                <w:bCs/>
                <w:szCs w:val="21"/>
              </w:rPr>
              <w:t>管理工程与电子商务学院</w:t>
            </w:r>
            <w:r>
              <w:rPr>
                <w:rFonts w:ascii="仿宋" w:hAnsi="仿宋" w:eastAsia="仿宋" w:cs="仿宋"/>
                <w:bCs/>
                <w:szCs w:val="21"/>
              </w:rPr>
              <w:t>信息2201</w:t>
            </w:r>
          </w:p>
        </w:tc>
        <w:tc>
          <w:tcPr>
            <w:tcW w:w="681" w:type="dxa"/>
            <w:vAlign w:val="center"/>
          </w:tcPr>
          <w:p w14:paraId="6171F0B9">
            <w:pPr>
              <w:adjustRightInd w:val="0"/>
              <w:snapToGrid w:val="0"/>
              <w:jc w:val="center"/>
              <w:rPr>
                <w:rFonts w:hint="eastAsia" w:ascii="仿宋" w:hAnsi="仿宋" w:eastAsia="仿宋" w:cs="仿宋"/>
                <w:szCs w:val="21"/>
              </w:rPr>
            </w:pPr>
            <w:r>
              <w:rPr>
                <w:rFonts w:hint="eastAsia" w:ascii="仿宋" w:hAnsi="仿宋" w:eastAsia="仿宋" w:cs="仿宋"/>
                <w:szCs w:val="21"/>
              </w:rPr>
              <w:t>女</w:t>
            </w:r>
          </w:p>
        </w:tc>
        <w:tc>
          <w:tcPr>
            <w:tcW w:w="687" w:type="dxa"/>
            <w:vAlign w:val="center"/>
          </w:tcPr>
          <w:p w14:paraId="6B2CC840">
            <w:pPr>
              <w:adjustRightInd w:val="0"/>
              <w:snapToGrid w:val="0"/>
              <w:jc w:val="center"/>
              <w:rPr>
                <w:rFonts w:hint="eastAsia" w:ascii="仿宋" w:hAnsi="仿宋" w:eastAsia="仿宋" w:cs="仿宋"/>
                <w:szCs w:val="21"/>
              </w:rPr>
            </w:pPr>
            <w:r>
              <w:rPr>
                <w:rFonts w:hint="eastAsia" w:ascii="仿宋" w:hAnsi="仿宋" w:eastAsia="仿宋" w:cs="仿宋"/>
                <w:szCs w:val="21"/>
              </w:rPr>
              <w:t>汉族</w:t>
            </w:r>
          </w:p>
        </w:tc>
        <w:tc>
          <w:tcPr>
            <w:tcW w:w="1174" w:type="dxa"/>
            <w:vAlign w:val="center"/>
          </w:tcPr>
          <w:p w14:paraId="300B3C15">
            <w:pPr>
              <w:adjustRightInd w:val="0"/>
              <w:snapToGrid w:val="0"/>
              <w:jc w:val="center"/>
              <w:rPr>
                <w:rFonts w:hint="eastAsia" w:ascii="仿宋" w:hAnsi="仿宋" w:eastAsia="仿宋"/>
              </w:rPr>
            </w:pPr>
            <w:r>
              <w:rPr>
                <w:rFonts w:hint="eastAsia" w:ascii="仿宋" w:hAnsi="仿宋" w:eastAsia="仿宋"/>
              </w:rPr>
              <w:t>2004年7月20日</w:t>
            </w:r>
          </w:p>
        </w:tc>
        <w:tc>
          <w:tcPr>
            <w:tcW w:w="863" w:type="dxa"/>
            <w:vAlign w:val="center"/>
          </w:tcPr>
          <w:p w14:paraId="3A0CBCC8">
            <w:pPr>
              <w:adjustRightInd w:val="0"/>
              <w:snapToGrid w:val="0"/>
              <w:jc w:val="center"/>
              <w:rPr>
                <w:rFonts w:hint="eastAsia" w:ascii="仿宋" w:hAnsi="仿宋" w:eastAsia="仿宋" w:cs="仿宋"/>
                <w:szCs w:val="21"/>
              </w:rPr>
            </w:pPr>
            <w:r>
              <w:rPr>
                <w:rFonts w:hint="eastAsia" w:ascii="仿宋" w:hAnsi="仿宋" w:eastAsia="仿宋" w:cs="仿宋"/>
                <w:szCs w:val="21"/>
              </w:rPr>
              <w:t>高中</w:t>
            </w:r>
          </w:p>
        </w:tc>
        <w:tc>
          <w:tcPr>
            <w:tcW w:w="1127" w:type="dxa"/>
            <w:vAlign w:val="center"/>
          </w:tcPr>
          <w:p w14:paraId="15B3259E">
            <w:pPr>
              <w:adjustRightInd w:val="0"/>
              <w:snapToGrid w:val="0"/>
              <w:jc w:val="center"/>
              <w:rPr>
                <w:rFonts w:hint="eastAsia" w:ascii="仿宋" w:hAnsi="仿宋" w:eastAsia="仿宋" w:cs="仿宋"/>
                <w:szCs w:val="21"/>
              </w:rPr>
            </w:pPr>
            <w:r>
              <w:rPr>
                <w:rFonts w:hint="eastAsia" w:ascii="仿宋" w:hAnsi="仿宋" w:eastAsia="仿宋" w:cs="仿宋"/>
                <w:szCs w:val="21"/>
              </w:rPr>
              <w:t>中共预备党员</w:t>
            </w:r>
          </w:p>
        </w:tc>
        <w:tc>
          <w:tcPr>
            <w:tcW w:w="1080" w:type="dxa"/>
            <w:vAlign w:val="center"/>
          </w:tcPr>
          <w:p w14:paraId="14B6D387">
            <w:pPr>
              <w:adjustRightInd w:val="0"/>
              <w:snapToGrid w:val="0"/>
              <w:jc w:val="center"/>
              <w:rPr>
                <w:rFonts w:hint="eastAsia" w:ascii="仿宋" w:hAnsi="仿宋" w:eastAsia="仿宋" w:cs="仿宋"/>
                <w:bCs/>
                <w:szCs w:val="21"/>
              </w:rPr>
            </w:pPr>
            <w:r>
              <w:rPr>
                <w:rFonts w:hint="eastAsia" w:ascii="仿宋" w:hAnsi="仿宋" w:eastAsia="仿宋" w:cs="仿宋"/>
                <w:bCs/>
                <w:szCs w:val="21"/>
              </w:rPr>
              <w:t>无</w:t>
            </w:r>
          </w:p>
        </w:tc>
        <w:tc>
          <w:tcPr>
            <w:tcW w:w="1868" w:type="dxa"/>
            <w:vAlign w:val="center"/>
          </w:tcPr>
          <w:p w14:paraId="44DD8D34">
            <w:pPr>
              <w:adjustRightInd w:val="0"/>
              <w:snapToGrid w:val="0"/>
              <w:jc w:val="center"/>
              <w:rPr>
                <w:rFonts w:hint="eastAsia" w:ascii="仿宋" w:hAnsi="仿宋" w:eastAsia="仿宋" w:cs="仿宋"/>
                <w:szCs w:val="21"/>
              </w:rPr>
            </w:pPr>
            <w:r>
              <w:rPr>
                <w:rFonts w:hint="eastAsia" w:ascii="仿宋" w:hAnsi="仿宋" w:eastAsia="仿宋" w:cs="仿宋"/>
                <w:szCs w:val="21"/>
              </w:rPr>
              <w:t>2025年6月15日</w:t>
            </w:r>
          </w:p>
        </w:tc>
        <w:tc>
          <w:tcPr>
            <w:tcW w:w="2462" w:type="dxa"/>
            <w:vAlign w:val="center"/>
          </w:tcPr>
          <w:p w14:paraId="027ECF59">
            <w:pPr>
              <w:adjustRightInd w:val="0"/>
              <w:snapToGrid w:val="0"/>
              <w:jc w:val="center"/>
              <w:rPr>
                <w:rFonts w:hint="eastAsia" w:ascii="仿宋" w:hAnsi="仿宋" w:eastAsia="仿宋"/>
                <w:szCs w:val="21"/>
              </w:rPr>
            </w:pPr>
            <w:r>
              <w:rPr>
                <w:rFonts w:hint="eastAsia" w:ascii="仿宋" w:hAnsi="仿宋" w:eastAsia="仿宋"/>
                <w:szCs w:val="21"/>
              </w:rPr>
              <w:t>经浙江工商大学管工学院信息管理与信息系统本科生党支部党员大会通过</w:t>
            </w:r>
          </w:p>
        </w:tc>
        <w:tc>
          <w:tcPr>
            <w:tcW w:w="507" w:type="dxa"/>
            <w:vAlign w:val="center"/>
          </w:tcPr>
          <w:p w14:paraId="55E5396F">
            <w:pPr>
              <w:adjustRightInd w:val="0"/>
              <w:snapToGrid w:val="0"/>
              <w:jc w:val="center"/>
              <w:rPr>
                <w:rFonts w:hint="eastAsia" w:ascii="仿宋" w:hAnsi="仿宋" w:eastAsia="仿宋" w:cs="仿宋"/>
                <w:szCs w:val="21"/>
              </w:rPr>
            </w:pPr>
          </w:p>
        </w:tc>
      </w:tr>
      <w:tr w14:paraId="77399AB8">
        <w:trPr>
          <w:trHeight w:val="570" w:hRule="atLeast"/>
          <w:jc w:val="center"/>
        </w:trPr>
        <w:tc>
          <w:tcPr>
            <w:tcW w:w="1600" w:type="dxa"/>
            <w:vAlign w:val="center"/>
          </w:tcPr>
          <w:p w14:paraId="68FAD58D">
            <w:pPr>
              <w:adjustRightInd w:val="0"/>
              <w:snapToGrid w:val="0"/>
              <w:jc w:val="center"/>
              <w:rPr>
                <w:rFonts w:hint="eastAsia" w:ascii="仿宋" w:hAnsi="仿宋" w:eastAsia="仿宋" w:cs="仿宋"/>
                <w:bCs/>
                <w:szCs w:val="21"/>
              </w:rPr>
            </w:pPr>
            <w:r>
              <w:rPr>
                <w:rFonts w:hint="eastAsia" w:ascii="仿宋" w:hAnsi="仿宋" w:eastAsia="仿宋" w:cs="仿宋"/>
                <w:bCs/>
                <w:szCs w:val="21"/>
              </w:rPr>
              <w:t>信息管理与信息系统本科生党支部</w:t>
            </w:r>
          </w:p>
        </w:tc>
        <w:tc>
          <w:tcPr>
            <w:tcW w:w="900" w:type="dxa"/>
            <w:vAlign w:val="center"/>
          </w:tcPr>
          <w:p w14:paraId="79DF63C7">
            <w:pPr>
              <w:adjustRightInd w:val="0"/>
              <w:snapToGrid w:val="0"/>
              <w:jc w:val="center"/>
              <w:rPr>
                <w:rFonts w:hint="eastAsia" w:ascii="仿宋" w:hAnsi="仿宋" w:eastAsia="仿宋" w:cs="仿宋"/>
                <w:szCs w:val="21"/>
              </w:rPr>
            </w:pPr>
            <w:r>
              <w:rPr>
                <w:rFonts w:ascii="仿宋" w:hAnsi="仿宋" w:eastAsia="仿宋" w:cs="仿宋"/>
                <w:szCs w:val="21"/>
              </w:rPr>
              <w:t>侯怡欣</w:t>
            </w:r>
          </w:p>
        </w:tc>
        <w:tc>
          <w:tcPr>
            <w:tcW w:w="1357" w:type="dxa"/>
            <w:vAlign w:val="center"/>
          </w:tcPr>
          <w:p w14:paraId="0A03B62B">
            <w:pPr>
              <w:adjustRightInd w:val="0"/>
              <w:snapToGrid w:val="0"/>
              <w:jc w:val="center"/>
              <w:rPr>
                <w:rFonts w:hint="eastAsia" w:ascii="仿宋" w:hAnsi="仿宋" w:eastAsia="仿宋" w:cs="仿宋"/>
                <w:bCs/>
                <w:szCs w:val="21"/>
              </w:rPr>
            </w:pPr>
            <w:r>
              <w:rPr>
                <w:rFonts w:hint="eastAsia" w:ascii="仿宋" w:hAnsi="仿宋" w:eastAsia="仿宋" w:cs="仿宋"/>
                <w:bCs/>
                <w:szCs w:val="21"/>
              </w:rPr>
              <w:t>管理工程与电子商务学院</w:t>
            </w:r>
            <w:r>
              <w:rPr>
                <w:rFonts w:ascii="仿宋" w:hAnsi="仿宋" w:eastAsia="仿宋" w:cs="仿宋"/>
                <w:bCs/>
                <w:szCs w:val="21"/>
              </w:rPr>
              <w:t>信息2201</w:t>
            </w:r>
          </w:p>
        </w:tc>
        <w:tc>
          <w:tcPr>
            <w:tcW w:w="681" w:type="dxa"/>
            <w:vAlign w:val="center"/>
          </w:tcPr>
          <w:p w14:paraId="4B704040">
            <w:pPr>
              <w:adjustRightInd w:val="0"/>
              <w:snapToGrid w:val="0"/>
              <w:jc w:val="center"/>
              <w:rPr>
                <w:rFonts w:hint="eastAsia" w:ascii="仿宋" w:hAnsi="仿宋" w:eastAsia="仿宋" w:cs="仿宋"/>
                <w:szCs w:val="21"/>
              </w:rPr>
            </w:pPr>
            <w:r>
              <w:rPr>
                <w:rFonts w:hint="eastAsia" w:ascii="仿宋" w:hAnsi="仿宋" w:eastAsia="仿宋" w:cs="仿宋"/>
                <w:szCs w:val="21"/>
              </w:rPr>
              <w:t>女</w:t>
            </w:r>
          </w:p>
        </w:tc>
        <w:tc>
          <w:tcPr>
            <w:tcW w:w="687" w:type="dxa"/>
            <w:vAlign w:val="center"/>
          </w:tcPr>
          <w:p w14:paraId="2C5DACAB">
            <w:pPr>
              <w:adjustRightInd w:val="0"/>
              <w:snapToGrid w:val="0"/>
              <w:jc w:val="center"/>
              <w:rPr>
                <w:rFonts w:hint="eastAsia" w:ascii="仿宋" w:hAnsi="仿宋" w:eastAsia="仿宋" w:cs="仿宋"/>
                <w:szCs w:val="21"/>
              </w:rPr>
            </w:pPr>
            <w:r>
              <w:rPr>
                <w:rFonts w:hint="eastAsia" w:ascii="仿宋" w:hAnsi="仿宋" w:eastAsia="仿宋" w:cs="仿宋"/>
                <w:szCs w:val="21"/>
              </w:rPr>
              <w:t>汉族</w:t>
            </w:r>
          </w:p>
        </w:tc>
        <w:tc>
          <w:tcPr>
            <w:tcW w:w="1174" w:type="dxa"/>
            <w:vAlign w:val="center"/>
          </w:tcPr>
          <w:p w14:paraId="20B5F8A9">
            <w:pPr>
              <w:adjustRightInd w:val="0"/>
              <w:snapToGrid w:val="0"/>
              <w:jc w:val="center"/>
              <w:rPr>
                <w:rFonts w:hint="eastAsia" w:ascii="仿宋" w:hAnsi="仿宋" w:eastAsia="仿宋"/>
              </w:rPr>
            </w:pPr>
            <w:r>
              <w:rPr>
                <w:rFonts w:hint="eastAsia" w:ascii="仿宋" w:hAnsi="仿宋" w:eastAsia="仿宋"/>
              </w:rPr>
              <w:t>2004年3月25日</w:t>
            </w:r>
          </w:p>
        </w:tc>
        <w:tc>
          <w:tcPr>
            <w:tcW w:w="863" w:type="dxa"/>
            <w:vAlign w:val="center"/>
          </w:tcPr>
          <w:p w14:paraId="00112B63">
            <w:pPr>
              <w:adjustRightInd w:val="0"/>
              <w:snapToGrid w:val="0"/>
              <w:jc w:val="center"/>
              <w:rPr>
                <w:rFonts w:hint="eastAsia" w:ascii="仿宋" w:hAnsi="仿宋" w:eastAsia="仿宋" w:cs="仿宋"/>
                <w:szCs w:val="21"/>
              </w:rPr>
            </w:pPr>
            <w:r>
              <w:rPr>
                <w:rFonts w:hint="eastAsia" w:ascii="仿宋" w:hAnsi="仿宋" w:eastAsia="仿宋" w:cs="仿宋"/>
                <w:szCs w:val="21"/>
              </w:rPr>
              <w:t>高中</w:t>
            </w:r>
          </w:p>
        </w:tc>
        <w:tc>
          <w:tcPr>
            <w:tcW w:w="1127" w:type="dxa"/>
            <w:vAlign w:val="center"/>
          </w:tcPr>
          <w:p w14:paraId="2DBA2D16">
            <w:pPr>
              <w:adjustRightInd w:val="0"/>
              <w:snapToGrid w:val="0"/>
              <w:jc w:val="center"/>
              <w:rPr>
                <w:rFonts w:hint="eastAsia" w:ascii="仿宋" w:hAnsi="仿宋" w:eastAsia="仿宋" w:cs="仿宋"/>
                <w:szCs w:val="21"/>
              </w:rPr>
            </w:pPr>
            <w:r>
              <w:rPr>
                <w:rFonts w:hint="eastAsia" w:ascii="仿宋" w:hAnsi="仿宋" w:eastAsia="仿宋" w:cs="仿宋"/>
                <w:szCs w:val="21"/>
              </w:rPr>
              <w:t>中共预备党员</w:t>
            </w:r>
          </w:p>
        </w:tc>
        <w:tc>
          <w:tcPr>
            <w:tcW w:w="1080" w:type="dxa"/>
            <w:vAlign w:val="center"/>
          </w:tcPr>
          <w:p w14:paraId="5A6080B4">
            <w:pPr>
              <w:adjustRightInd w:val="0"/>
              <w:snapToGrid w:val="0"/>
              <w:jc w:val="center"/>
              <w:rPr>
                <w:rFonts w:hint="eastAsia" w:ascii="仿宋" w:hAnsi="仿宋" w:eastAsia="仿宋" w:cs="仿宋"/>
                <w:bCs/>
                <w:szCs w:val="21"/>
              </w:rPr>
            </w:pPr>
            <w:r>
              <w:rPr>
                <w:rFonts w:hint="eastAsia" w:ascii="仿宋" w:hAnsi="仿宋" w:eastAsia="仿宋" w:cs="仿宋"/>
                <w:bCs/>
                <w:szCs w:val="21"/>
              </w:rPr>
              <w:t>无</w:t>
            </w:r>
          </w:p>
        </w:tc>
        <w:tc>
          <w:tcPr>
            <w:tcW w:w="1868" w:type="dxa"/>
            <w:vAlign w:val="center"/>
          </w:tcPr>
          <w:p w14:paraId="43366D74">
            <w:pPr>
              <w:adjustRightInd w:val="0"/>
              <w:snapToGrid w:val="0"/>
              <w:jc w:val="center"/>
              <w:rPr>
                <w:rFonts w:hint="eastAsia" w:ascii="仿宋" w:hAnsi="仿宋" w:eastAsia="仿宋" w:cs="仿宋"/>
                <w:szCs w:val="21"/>
              </w:rPr>
            </w:pPr>
            <w:r>
              <w:rPr>
                <w:rFonts w:hint="eastAsia" w:ascii="仿宋" w:hAnsi="仿宋" w:eastAsia="仿宋" w:cs="仿宋"/>
                <w:szCs w:val="21"/>
              </w:rPr>
              <w:t>2025年6月15日</w:t>
            </w:r>
          </w:p>
        </w:tc>
        <w:tc>
          <w:tcPr>
            <w:tcW w:w="2462" w:type="dxa"/>
            <w:vAlign w:val="center"/>
          </w:tcPr>
          <w:p w14:paraId="1A11E2D8">
            <w:pPr>
              <w:adjustRightInd w:val="0"/>
              <w:snapToGrid w:val="0"/>
              <w:jc w:val="center"/>
              <w:rPr>
                <w:rFonts w:hint="eastAsia" w:ascii="仿宋" w:hAnsi="仿宋" w:eastAsia="仿宋"/>
                <w:szCs w:val="21"/>
              </w:rPr>
            </w:pPr>
            <w:r>
              <w:rPr>
                <w:rFonts w:hint="eastAsia" w:ascii="仿宋" w:hAnsi="仿宋" w:eastAsia="仿宋"/>
                <w:szCs w:val="21"/>
              </w:rPr>
              <w:t>经浙江工商大学管工学院信息管理与信息系统本科生党支部党员大会通过</w:t>
            </w:r>
          </w:p>
        </w:tc>
        <w:tc>
          <w:tcPr>
            <w:tcW w:w="507" w:type="dxa"/>
            <w:vAlign w:val="center"/>
          </w:tcPr>
          <w:p w14:paraId="3B383AEE">
            <w:pPr>
              <w:adjustRightInd w:val="0"/>
              <w:snapToGrid w:val="0"/>
              <w:jc w:val="center"/>
              <w:rPr>
                <w:rFonts w:hint="eastAsia" w:ascii="仿宋" w:hAnsi="仿宋" w:eastAsia="仿宋" w:cs="仿宋"/>
                <w:szCs w:val="21"/>
              </w:rPr>
            </w:pPr>
          </w:p>
        </w:tc>
      </w:tr>
      <w:tr w14:paraId="27AAC0D9">
        <w:trPr>
          <w:trHeight w:val="570" w:hRule="atLeast"/>
          <w:jc w:val="center"/>
        </w:trPr>
        <w:tc>
          <w:tcPr>
            <w:tcW w:w="1600" w:type="dxa"/>
            <w:vAlign w:val="center"/>
          </w:tcPr>
          <w:p w14:paraId="5261D317">
            <w:pPr>
              <w:adjustRightInd w:val="0"/>
              <w:snapToGrid w:val="0"/>
              <w:jc w:val="center"/>
              <w:rPr>
                <w:rFonts w:hint="eastAsia" w:ascii="仿宋" w:hAnsi="仿宋" w:eastAsia="仿宋" w:cs="仿宋"/>
                <w:bCs/>
                <w:szCs w:val="21"/>
              </w:rPr>
            </w:pPr>
            <w:r>
              <w:rPr>
                <w:rFonts w:hint="eastAsia" w:ascii="仿宋" w:hAnsi="仿宋" w:eastAsia="仿宋" w:cs="仿宋"/>
                <w:bCs/>
                <w:szCs w:val="21"/>
              </w:rPr>
              <w:t>信息管理与信息系统本科生党支部</w:t>
            </w:r>
          </w:p>
        </w:tc>
        <w:tc>
          <w:tcPr>
            <w:tcW w:w="900" w:type="dxa"/>
            <w:vAlign w:val="center"/>
          </w:tcPr>
          <w:p w14:paraId="0DEC0601">
            <w:pPr>
              <w:adjustRightInd w:val="0"/>
              <w:snapToGrid w:val="0"/>
              <w:jc w:val="center"/>
              <w:rPr>
                <w:rFonts w:hint="eastAsia" w:ascii="仿宋" w:hAnsi="仿宋" w:eastAsia="仿宋" w:cs="仿宋"/>
                <w:szCs w:val="21"/>
              </w:rPr>
            </w:pPr>
            <w:r>
              <w:rPr>
                <w:rFonts w:ascii="仿宋" w:hAnsi="仿宋" w:eastAsia="仿宋" w:cs="仿宋"/>
                <w:szCs w:val="21"/>
              </w:rPr>
              <w:t>吴张琦</w:t>
            </w:r>
          </w:p>
        </w:tc>
        <w:tc>
          <w:tcPr>
            <w:tcW w:w="1357" w:type="dxa"/>
            <w:vAlign w:val="center"/>
          </w:tcPr>
          <w:p w14:paraId="32AF1660">
            <w:pPr>
              <w:adjustRightInd w:val="0"/>
              <w:snapToGrid w:val="0"/>
              <w:jc w:val="center"/>
              <w:rPr>
                <w:rFonts w:hint="eastAsia" w:ascii="仿宋" w:hAnsi="仿宋" w:eastAsia="仿宋" w:cs="仿宋"/>
                <w:bCs/>
                <w:szCs w:val="21"/>
              </w:rPr>
            </w:pPr>
            <w:r>
              <w:rPr>
                <w:rFonts w:hint="eastAsia" w:ascii="仿宋" w:hAnsi="仿宋" w:eastAsia="仿宋" w:cs="仿宋"/>
                <w:bCs/>
                <w:szCs w:val="21"/>
              </w:rPr>
              <w:t>管理工程与电子商务学院</w:t>
            </w:r>
            <w:r>
              <w:rPr>
                <w:rFonts w:ascii="仿宋" w:hAnsi="仿宋" w:eastAsia="仿宋" w:cs="仿宋"/>
                <w:bCs/>
                <w:szCs w:val="21"/>
              </w:rPr>
              <w:t>信息2201</w:t>
            </w:r>
          </w:p>
        </w:tc>
        <w:tc>
          <w:tcPr>
            <w:tcW w:w="681" w:type="dxa"/>
            <w:vAlign w:val="center"/>
          </w:tcPr>
          <w:p w14:paraId="01FA3BB1">
            <w:pPr>
              <w:adjustRightInd w:val="0"/>
              <w:snapToGrid w:val="0"/>
              <w:jc w:val="center"/>
              <w:rPr>
                <w:rFonts w:hint="eastAsia" w:ascii="仿宋" w:hAnsi="仿宋" w:eastAsia="仿宋" w:cs="仿宋"/>
                <w:szCs w:val="21"/>
              </w:rPr>
            </w:pPr>
            <w:r>
              <w:rPr>
                <w:rFonts w:hint="eastAsia" w:ascii="仿宋" w:hAnsi="仿宋" w:eastAsia="仿宋" w:cs="仿宋"/>
                <w:szCs w:val="21"/>
              </w:rPr>
              <w:t>男</w:t>
            </w:r>
          </w:p>
        </w:tc>
        <w:tc>
          <w:tcPr>
            <w:tcW w:w="687" w:type="dxa"/>
            <w:vAlign w:val="center"/>
          </w:tcPr>
          <w:p w14:paraId="77D0AE78">
            <w:pPr>
              <w:adjustRightInd w:val="0"/>
              <w:snapToGrid w:val="0"/>
              <w:jc w:val="center"/>
              <w:rPr>
                <w:rFonts w:hint="eastAsia" w:ascii="仿宋" w:hAnsi="仿宋" w:eastAsia="仿宋" w:cs="仿宋"/>
                <w:szCs w:val="21"/>
              </w:rPr>
            </w:pPr>
            <w:r>
              <w:rPr>
                <w:rFonts w:hint="eastAsia" w:ascii="仿宋" w:hAnsi="仿宋" w:eastAsia="仿宋" w:cs="仿宋"/>
                <w:szCs w:val="21"/>
              </w:rPr>
              <w:t>汉族</w:t>
            </w:r>
          </w:p>
        </w:tc>
        <w:tc>
          <w:tcPr>
            <w:tcW w:w="1174" w:type="dxa"/>
            <w:vAlign w:val="center"/>
          </w:tcPr>
          <w:p w14:paraId="1BC22224">
            <w:pPr>
              <w:adjustRightInd w:val="0"/>
              <w:snapToGrid w:val="0"/>
              <w:jc w:val="center"/>
              <w:rPr>
                <w:rFonts w:hint="eastAsia" w:ascii="仿宋" w:hAnsi="仿宋" w:eastAsia="仿宋"/>
              </w:rPr>
            </w:pPr>
            <w:r>
              <w:rPr>
                <w:rFonts w:hint="eastAsia" w:ascii="仿宋" w:hAnsi="仿宋" w:eastAsia="仿宋"/>
              </w:rPr>
              <w:t>2004年6月10日</w:t>
            </w:r>
          </w:p>
        </w:tc>
        <w:tc>
          <w:tcPr>
            <w:tcW w:w="863" w:type="dxa"/>
            <w:vAlign w:val="center"/>
          </w:tcPr>
          <w:p w14:paraId="01A482E4">
            <w:pPr>
              <w:adjustRightInd w:val="0"/>
              <w:snapToGrid w:val="0"/>
              <w:jc w:val="center"/>
              <w:rPr>
                <w:rFonts w:hint="eastAsia" w:ascii="仿宋" w:hAnsi="仿宋" w:eastAsia="仿宋" w:cs="仿宋"/>
                <w:szCs w:val="21"/>
              </w:rPr>
            </w:pPr>
            <w:r>
              <w:rPr>
                <w:rFonts w:hint="eastAsia" w:ascii="仿宋" w:hAnsi="仿宋" w:eastAsia="仿宋" w:cs="仿宋"/>
                <w:szCs w:val="21"/>
              </w:rPr>
              <w:t>高中</w:t>
            </w:r>
          </w:p>
        </w:tc>
        <w:tc>
          <w:tcPr>
            <w:tcW w:w="1127" w:type="dxa"/>
            <w:vAlign w:val="center"/>
          </w:tcPr>
          <w:p w14:paraId="1F3E2711">
            <w:pPr>
              <w:adjustRightInd w:val="0"/>
              <w:snapToGrid w:val="0"/>
              <w:jc w:val="center"/>
              <w:rPr>
                <w:rFonts w:hint="eastAsia" w:ascii="仿宋" w:hAnsi="仿宋" w:eastAsia="仿宋" w:cs="仿宋"/>
                <w:szCs w:val="21"/>
              </w:rPr>
            </w:pPr>
            <w:r>
              <w:rPr>
                <w:rFonts w:hint="eastAsia" w:ascii="仿宋" w:hAnsi="仿宋" w:eastAsia="仿宋" w:cs="仿宋"/>
                <w:szCs w:val="21"/>
              </w:rPr>
              <w:t>中共预备党员</w:t>
            </w:r>
          </w:p>
        </w:tc>
        <w:tc>
          <w:tcPr>
            <w:tcW w:w="1080" w:type="dxa"/>
            <w:vAlign w:val="center"/>
          </w:tcPr>
          <w:p w14:paraId="2E6D8088">
            <w:pPr>
              <w:adjustRightInd w:val="0"/>
              <w:snapToGrid w:val="0"/>
              <w:jc w:val="center"/>
              <w:rPr>
                <w:rFonts w:hint="eastAsia" w:ascii="仿宋" w:hAnsi="仿宋" w:eastAsia="仿宋" w:cs="仿宋"/>
                <w:bCs/>
                <w:szCs w:val="21"/>
              </w:rPr>
            </w:pPr>
            <w:r>
              <w:rPr>
                <w:rFonts w:hint="eastAsia" w:ascii="仿宋" w:hAnsi="仿宋" w:eastAsia="仿宋" w:cs="仿宋"/>
                <w:bCs/>
                <w:szCs w:val="21"/>
              </w:rPr>
              <w:t>无</w:t>
            </w:r>
          </w:p>
        </w:tc>
        <w:tc>
          <w:tcPr>
            <w:tcW w:w="1868" w:type="dxa"/>
            <w:vAlign w:val="center"/>
          </w:tcPr>
          <w:p w14:paraId="39E8C014">
            <w:pPr>
              <w:adjustRightInd w:val="0"/>
              <w:snapToGrid w:val="0"/>
              <w:jc w:val="center"/>
              <w:rPr>
                <w:rFonts w:hint="eastAsia" w:ascii="仿宋" w:hAnsi="仿宋" w:eastAsia="仿宋" w:cs="仿宋"/>
                <w:szCs w:val="21"/>
              </w:rPr>
            </w:pPr>
            <w:r>
              <w:rPr>
                <w:rFonts w:hint="eastAsia" w:ascii="仿宋" w:hAnsi="仿宋" w:eastAsia="仿宋" w:cs="仿宋"/>
                <w:szCs w:val="21"/>
              </w:rPr>
              <w:t>2025年6月15日</w:t>
            </w:r>
          </w:p>
        </w:tc>
        <w:tc>
          <w:tcPr>
            <w:tcW w:w="2462" w:type="dxa"/>
            <w:vAlign w:val="center"/>
          </w:tcPr>
          <w:p w14:paraId="311D9938">
            <w:pPr>
              <w:adjustRightInd w:val="0"/>
              <w:snapToGrid w:val="0"/>
              <w:jc w:val="center"/>
              <w:rPr>
                <w:rFonts w:hint="eastAsia" w:ascii="仿宋" w:hAnsi="仿宋" w:eastAsia="仿宋"/>
                <w:szCs w:val="21"/>
              </w:rPr>
            </w:pPr>
            <w:r>
              <w:rPr>
                <w:rFonts w:hint="eastAsia" w:ascii="仿宋" w:hAnsi="仿宋" w:eastAsia="仿宋"/>
                <w:szCs w:val="21"/>
              </w:rPr>
              <w:t>经浙江工商大学管工学院信息管理与信息系统本科生党支部党员大会通过</w:t>
            </w:r>
          </w:p>
        </w:tc>
        <w:tc>
          <w:tcPr>
            <w:tcW w:w="507" w:type="dxa"/>
            <w:vAlign w:val="center"/>
          </w:tcPr>
          <w:p w14:paraId="578BC253">
            <w:pPr>
              <w:adjustRightInd w:val="0"/>
              <w:snapToGrid w:val="0"/>
              <w:jc w:val="center"/>
              <w:rPr>
                <w:rFonts w:hint="eastAsia" w:ascii="仿宋" w:hAnsi="仿宋" w:eastAsia="仿宋" w:cs="仿宋"/>
                <w:szCs w:val="21"/>
              </w:rPr>
            </w:pPr>
          </w:p>
        </w:tc>
      </w:tr>
      <w:tr w14:paraId="117B7BB7">
        <w:trPr>
          <w:trHeight w:val="570" w:hRule="atLeast"/>
          <w:jc w:val="center"/>
        </w:trPr>
        <w:tc>
          <w:tcPr>
            <w:tcW w:w="1600" w:type="dxa"/>
            <w:vAlign w:val="center"/>
          </w:tcPr>
          <w:p w14:paraId="4EFCC0BE">
            <w:pPr>
              <w:adjustRightInd w:val="0"/>
              <w:snapToGrid w:val="0"/>
              <w:jc w:val="center"/>
              <w:rPr>
                <w:rFonts w:hint="eastAsia" w:ascii="仿宋" w:hAnsi="仿宋" w:eastAsia="仿宋" w:cs="仿宋"/>
                <w:bCs/>
                <w:szCs w:val="21"/>
              </w:rPr>
            </w:pPr>
            <w:r>
              <w:rPr>
                <w:rFonts w:hint="eastAsia" w:ascii="仿宋" w:hAnsi="仿宋" w:eastAsia="仿宋" w:cs="仿宋"/>
                <w:bCs/>
                <w:szCs w:val="21"/>
              </w:rPr>
              <w:t>信息管理与信息系统本科生党支部</w:t>
            </w:r>
          </w:p>
        </w:tc>
        <w:tc>
          <w:tcPr>
            <w:tcW w:w="900" w:type="dxa"/>
            <w:vAlign w:val="center"/>
          </w:tcPr>
          <w:p w14:paraId="517B0C6B">
            <w:pPr>
              <w:adjustRightInd w:val="0"/>
              <w:snapToGrid w:val="0"/>
              <w:jc w:val="center"/>
              <w:rPr>
                <w:rFonts w:hint="eastAsia" w:ascii="仿宋" w:hAnsi="仿宋" w:eastAsia="仿宋" w:cs="仿宋"/>
                <w:szCs w:val="21"/>
              </w:rPr>
            </w:pPr>
            <w:r>
              <w:rPr>
                <w:rFonts w:ascii="仿宋" w:hAnsi="仿宋" w:eastAsia="仿宋" w:cs="仿宋"/>
                <w:szCs w:val="21"/>
              </w:rPr>
              <w:t>刘佳琦</w:t>
            </w:r>
          </w:p>
        </w:tc>
        <w:tc>
          <w:tcPr>
            <w:tcW w:w="1357" w:type="dxa"/>
            <w:vAlign w:val="center"/>
          </w:tcPr>
          <w:p w14:paraId="78984513">
            <w:pPr>
              <w:adjustRightInd w:val="0"/>
              <w:snapToGrid w:val="0"/>
              <w:jc w:val="center"/>
              <w:rPr>
                <w:rFonts w:hint="eastAsia" w:ascii="仿宋" w:hAnsi="仿宋" w:eastAsia="仿宋" w:cs="仿宋"/>
                <w:bCs/>
                <w:szCs w:val="21"/>
              </w:rPr>
            </w:pPr>
            <w:r>
              <w:rPr>
                <w:rFonts w:hint="eastAsia" w:ascii="仿宋" w:hAnsi="仿宋" w:eastAsia="仿宋" w:cs="仿宋"/>
                <w:bCs/>
                <w:szCs w:val="21"/>
              </w:rPr>
              <w:t>管理工程与电子商务学院</w:t>
            </w:r>
            <w:r>
              <w:rPr>
                <w:rFonts w:ascii="仿宋" w:hAnsi="仿宋" w:eastAsia="仿宋" w:cs="仿宋"/>
                <w:bCs/>
                <w:szCs w:val="21"/>
              </w:rPr>
              <w:t>信息2201</w:t>
            </w:r>
          </w:p>
        </w:tc>
        <w:tc>
          <w:tcPr>
            <w:tcW w:w="681" w:type="dxa"/>
            <w:vAlign w:val="center"/>
          </w:tcPr>
          <w:p w14:paraId="049EF2CD">
            <w:pPr>
              <w:adjustRightInd w:val="0"/>
              <w:snapToGrid w:val="0"/>
              <w:jc w:val="center"/>
              <w:rPr>
                <w:rFonts w:hint="eastAsia" w:ascii="仿宋" w:hAnsi="仿宋" w:eastAsia="仿宋" w:cs="仿宋"/>
                <w:szCs w:val="21"/>
              </w:rPr>
            </w:pPr>
            <w:r>
              <w:rPr>
                <w:rFonts w:hint="eastAsia" w:ascii="仿宋" w:hAnsi="仿宋" w:eastAsia="仿宋" w:cs="仿宋"/>
                <w:szCs w:val="21"/>
              </w:rPr>
              <w:t>女</w:t>
            </w:r>
          </w:p>
        </w:tc>
        <w:tc>
          <w:tcPr>
            <w:tcW w:w="687" w:type="dxa"/>
            <w:vAlign w:val="center"/>
          </w:tcPr>
          <w:p w14:paraId="60D5508D">
            <w:pPr>
              <w:adjustRightInd w:val="0"/>
              <w:snapToGrid w:val="0"/>
              <w:jc w:val="center"/>
              <w:rPr>
                <w:rFonts w:hint="eastAsia" w:ascii="仿宋" w:hAnsi="仿宋" w:eastAsia="仿宋" w:cs="仿宋"/>
                <w:szCs w:val="21"/>
              </w:rPr>
            </w:pPr>
            <w:r>
              <w:rPr>
                <w:rFonts w:hint="eastAsia" w:ascii="仿宋" w:hAnsi="仿宋" w:eastAsia="仿宋" w:cs="仿宋"/>
                <w:szCs w:val="21"/>
              </w:rPr>
              <w:t>汉族</w:t>
            </w:r>
          </w:p>
        </w:tc>
        <w:tc>
          <w:tcPr>
            <w:tcW w:w="1174" w:type="dxa"/>
            <w:vAlign w:val="center"/>
          </w:tcPr>
          <w:p w14:paraId="72802642">
            <w:pPr>
              <w:adjustRightInd w:val="0"/>
              <w:snapToGrid w:val="0"/>
              <w:jc w:val="center"/>
              <w:rPr>
                <w:rFonts w:hint="eastAsia" w:ascii="仿宋" w:hAnsi="仿宋" w:eastAsia="仿宋"/>
              </w:rPr>
            </w:pPr>
            <w:r>
              <w:rPr>
                <w:rFonts w:hint="eastAsia" w:ascii="仿宋" w:hAnsi="仿宋" w:eastAsia="仿宋"/>
              </w:rPr>
              <w:t>2004年10月11日</w:t>
            </w:r>
          </w:p>
        </w:tc>
        <w:tc>
          <w:tcPr>
            <w:tcW w:w="863" w:type="dxa"/>
            <w:vAlign w:val="center"/>
          </w:tcPr>
          <w:p w14:paraId="3948A78A">
            <w:pPr>
              <w:adjustRightInd w:val="0"/>
              <w:snapToGrid w:val="0"/>
              <w:jc w:val="center"/>
              <w:rPr>
                <w:rFonts w:hint="eastAsia" w:ascii="仿宋" w:hAnsi="仿宋" w:eastAsia="仿宋" w:cs="仿宋"/>
                <w:szCs w:val="21"/>
              </w:rPr>
            </w:pPr>
            <w:r>
              <w:rPr>
                <w:rFonts w:hint="eastAsia" w:ascii="仿宋" w:hAnsi="仿宋" w:eastAsia="仿宋" w:cs="仿宋"/>
                <w:szCs w:val="21"/>
              </w:rPr>
              <w:t>高中</w:t>
            </w:r>
          </w:p>
        </w:tc>
        <w:tc>
          <w:tcPr>
            <w:tcW w:w="1127" w:type="dxa"/>
            <w:vAlign w:val="center"/>
          </w:tcPr>
          <w:p w14:paraId="335032D3">
            <w:pPr>
              <w:adjustRightInd w:val="0"/>
              <w:snapToGrid w:val="0"/>
              <w:jc w:val="center"/>
              <w:rPr>
                <w:rFonts w:hint="eastAsia" w:ascii="仿宋" w:hAnsi="仿宋" w:eastAsia="仿宋" w:cs="仿宋"/>
                <w:szCs w:val="21"/>
              </w:rPr>
            </w:pPr>
            <w:r>
              <w:rPr>
                <w:rFonts w:hint="eastAsia" w:ascii="仿宋" w:hAnsi="仿宋" w:eastAsia="仿宋" w:cs="仿宋"/>
                <w:szCs w:val="21"/>
              </w:rPr>
              <w:t>中共预备党员</w:t>
            </w:r>
          </w:p>
        </w:tc>
        <w:tc>
          <w:tcPr>
            <w:tcW w:w="1080" w:type="dxa"/>
            <w:vAlign w:val="center"/>
          </w:tcPr>
          <w:p w14:paraId="26BA8C64">
            <w:pPr>
              <w:adjustRightInd w:val="0"/>
              <w:snapToGrid w:val="0"/>
              <w:jc w:val="center"/>
              <w:rPr>
                <w:rFonts w:hint="eastAsia" w:ascii="仿宋" w:hAnsi="仿宋" w:eastAsia="仿宋" w:cs="仿宋"/>
                <w:bCs/>
                <w:szCs w:val="21"/>
              </w:rPr>
            </w:pPr>
            <w:r>
              <w:rPr>
                <w:rFonts w:hint="eastAsia" w:ascii="仿宋" w:hAnsi="仿宋" w:eastAsia="仿宋" w:cs="仿宋"/>
                <w:bCs/>
                <w:szCs w:val="21"/>
              </w:rPr>
              <w:t>无</w:t>
            </w:r>
          </w:p>
        </w:tc>
        <w:tc>
          <w:tcPr>
            <w:tcW w:w="1868" w:type="dxa"/>
            <w:vAlign w:val="center"/>
          </w:tcPr>
          <w:p w14:paraId="5DA89398">
            <w:pPr>
              <w:adjustRightInd w:val="0"/>
              <w:snapToGrid w:val="0"/>
              <w:jc w:val="center"/>
              <w:rPr>
                <w:rFonts w:hint="eastAsia" w:ascii="仿宋" w:hAnsi="仿宋" w:eastAsia="仿宋" w:cs="仿宋"/>
                <w:szCs w:val="21"/>
              </w:rPr>
            </w:pPr>
            <w:r>
              <w:rPr>
                <w:rFonts w:hint="eastAsia" w:ascii="仿宋" w:hAnsi="仿宋" w:eastAsia="仿宋" w:cs="仿宋"/>
                <w:szCs w:val="21"/>
              </w:rPr>
              <w:t>2025年6月15日</w:t>
            </w:r>
          </w:p>
        </w:tc>
        <w:tc>
          <w:tcPr>
            <w:tcW w:w="2462" w:type="dxa"/>
            <w:vAlign w:val="center"/>
          </w:tcPr>
          <w:p w14:paraId="2733220F">
            <w:pPr>
              <w:adjustRightInd w:val="0"/>
              <w:snapToGrid w:val="0"/>
              <w:jc w:val="center"/>
              <w:rPr>
                <w:rFonts w:hint="eastAsia" w:ascii="仿宋" w:hAnsi="仿宋" w:eastAsia="仿宋"/>
                <w:szCs w:val="21"/>
              </w:rPr>
            </w:pPr>
            <w:r>
              <w:rPr>
                <w:rFonts w:hint="eastAsia" w:ascii="仿宋" w:hAnsi="仿宋" w:eastAsia="仿宋"/>
                <w:szCs w:val="21"/>
              </w:rPr>
              <w:t>经浙江工商大学管工学院信息管理与信息系统本科生党支部党员大会通过</w:t>
            </w:r>
          </w:p>
        </w:tc>
        <w:tc>
          <w:tcPr>
            <w:tcW w:w="507" w:type="dxa"/>
            <w:vAlign w:val="center"/>
          </w:tcPr>
          <w:p w14:paraId="6FAE6C3E">
            <w:pPr>
              <w:adjustRightInd w:val="0"/>
              <w:snapToGrid w:val="0"/>
              <w:jc w:val="center"/>
              <w:rPr>
                <w:rFonts w:hint="eastAsia" w:ascii="仿宋" w:hAnsi="仿宋" w:eastAsia="仿宋" w:cs="仿宋"/>
                <w:szCs w:val="21"/>
              </w:rPr>
            </w:pPr>
          </w:p>
        </w:tc>
      </w:tr>
      <w:tr w14:paraId="402C4A3E">
        <w:trPr>
          <w:trHeight w:val="570" w:hRule="atLeast"/>
          <w:jc w:val="center"/>
        </w:trPr>
        <w:tc>
          <w:tcPr>
            <w:tcW w:w="1600" w:type="dxa"/>
            <w:vAlign w:val="center"/>
          </w:tcPr>
          <w:p w14:paraId="77C80C48">
            <w:pPr>
              <w:adjustRightInd w:val="0"/>
              <w:snapToGrid w:val="0"/>
              <w:jc w:val="center"/>
              <w:rPr>
                <w:rFonts w:hint="eastAsia" w:ascii="仿宋" w:hAnsi="仿宋" w:eastAsia="仿宋" w:cs="仿宋"/>
                <w:bCs/>
                <w:szCs w:val="21"/>
              </w:rPr>
            </w:pPr>
            <w:r>
              <w:rPr>
                <w:rFonts w:hint="eastAsia" w:ascii="仿宋" w:hAnsi="仿宋" w:eastAsia="仿宋" w:cs="仿宋"/>
                <w:bCs/>
                <w:szCs w:val="21"/>
              </w:rPr>
              <w:t>信息管理与信息系统本科生党支部</w:t>
            </w:r>
          </w:p>
        </w:tc>
        <w:tc>
          <w:tcPr>
            <w:tcW w:w="900" w:type="dxa"/>
            <w:vAlign w:val="center"/>
          </w:tcPr>
          <w:p w14:paraId="508C1413">
            <w:pPr>
              <w:adjustRightInd w:val="0"/>
              <w:snapToGrid w:val="0"/>
              <w:jc w:val="center"/>
              <w:rPr>
                <w:rFonts w:hint="eastAsia" w:ascii="仿宋" w:hAnsi="仿宋" w:eastAsia="仿宋" w:cs="仿宋"/>
                <w:szCs w:val="21"/>
              </w:rPr>
            </w:pPr>
            <w:r>
              <w:rPr>
                <w:rFonts w:ascii="仿宋" w:hAnsi="仿宋" w:eastAsia="仿宋" w:cs="仿宋"/>
                <w:szCs w:val="21"/>
              </w:rPr>
              <w:t>赵溢天</w:t>
            </w:r>
          </w:p>
        </w:tc>
        <w:tc>
          <w:tcPr>
            <w:tcW w:w="1357" w:type="dxa"/>
            <w:vAlign w:val="center"/>
          </w:tcPr>
          <w:p w14:paraId="28EB08BA">
            <w:pPr>
              <w:adjustRightInd w:val="0"/>
              <w:snapToGrid w:val="0"/>
              <w:jc w:val="center"/>
              <w:rPr>
                <w:rFonts w:hint="eastAsia" w:ascii="仿宋" w:hAnsi="仿宋" w:eastAsia="仿宋" w:cs="仿宋"/>
                <w:bCs/>
                <w:szCs w:val="21"/>
              </w:rPr>
            </w:pPr>
            <w:r>
              <w:rPr>
                <w:rFonts w:hint="eastAsia" w:ascii="仿宋" w:hAnsi="仿宋" w:eastAsia="仿宋" w:cs="仿宋"/>
                <w:bCs/>
                <w:szCs w:val="21"/>
              </w:rPr>
              <w:t>管理工程与电子商务学院</w:t>
            </w:r>
            <w:r>
              <w:rPr>
                <w:rFonts w:ascii="仿宋" w:hAnsi="仿宋" w:eastAsia="仿宋" w:cs="仿宋"/>
                <w:bCs/>
                <w:szCs w:val="21"/>
              </w:rPr>
              <w:t>数创2201</w:t>
            </w:r>
          </w:p>
        </w:tc>
        <w:tc>
          <w:tcPr>
            <w:tcW w:w="681" w:type="dxa"/>
            <w:vAlign w:val="center"/>
          </w:tcPr>
          <w:p w14:paraId="5BBA89A8">
            <w:pPr>
              <w:adjustRightInd w:val="0"/>
              <w:snapToGrid w:val="0"/>
              <w:jc w:val="center"/>
              <w:rPr>
                <w:rFonts w:hint="eastAsia" w:ascii="仿宋" w:hAnsi="仿宋" w:eastAsia="仿宋" w:cs="仿宋"/>
                <w:szCs w:val="21"/>
              </w:rPr>
            </w:pPr>
            <w:r>
              <w:rPr>
                <w:rFonts w:hint="eastAsia" w:ascii="仿宋" w:hAnsi="仿宋" w:eastAsia="仿宋" w:cs="仿宋"/>
                <w:szCs w:val="21"/>
              </w:rPr>
              <w:t>男</w:t>
            </w:r>
          </w:p>
        </w:tc>
        <w:tc>
          <w:tcPr>
            <w:tcW w:w="687" w:type="dxa"/>
            <w:vAlign w:val="center"/>
          </w:tcPr>
          <w:p w14:paraId="1E3FD3D1">
            <w:pPr>
              <w:adjustRightInd w:val="0"/>
              <w:snapToGrid w:val="0"/>
              <w:jc w:val="center"/>
              <w:rPr>
                <w:rFonts w:hint="eastAsia" w:ascii="仿宋" w:hAnsi="仿宋" w:eastAsia="仿宋" w:cs="仿宋"/>
                <w:szCs w:val="21"/>
              </w:rPr>
            </w:pPr>
            <w:r>
              <w:rPr>
                <w:rFonts w:hint="eastAsia" w:ascii="仿宋" w:hAnsi="仿宋" w:eastAsia="仿宋" w:cs="仿宋"/>
                <w:szCs w:val="21"/>
              </w:rPr>
              <w:t>汉族</w:t>
            </w:r>
          </w:p>
        </w:tc>
        <w:tc>
          <w:tcPr>
            <w:tcW w:w="1174" w:type="dxa"/>
            <w:vAlign w:val="center"/>
          </w:tcPr>
          <w:p w14:paraId="11ADADFA">
            <w:pPr>
              <w:adjustRightInd w:val="0"/>
              <w:snapToGrid w:val="0"/>
              <w:jc w:val="center"/>
              <w:rPr>
                <w:rFonts w:hint="eastAsia" w:ascii="仿宋" w:hAnsi="仿宋" w:eastAsia="仿宋"/>
              </w:rPr>
            </w:pPr>
            <w:r>
              <w:rPr>
                <w:rFonts w:hint="eastAsia" w:ascii="仿宋" w:hAnsi="仿宋" w:eastAsia="仿宋"/>
              </w:rPr>
              <w:t>2004年6月9日</w:t>
            </w:r>
          </w:p>
        </w:tc>
        <w:tc>
          <w:tcPr>
            <w:tcW w:w="863" w:type="dxa"/>
            <w:vAlign w:val="center"/>
          </w:tcPr>
          <w:p w14:paraId="4EF81A60">
            <w:pPr>
              <w:adjustRightInd w:val="0"/>
              <w:snapToGrid w:val="0"/>
              <w:jc w:val="center"/>
              <w:rPr>
                <w:rFonts w:hint="eastAsia" w:ascii="仿宋" w:hAnsi="仿宋" w:eastAsia="仿宋" w:cs="仿宋"/>
                <w:szCs w:val="21"/>
              </w:rPr>
            </w:pPr>
            <w:r>
              <w:rPr>
                <w:rFonts w:hint="eastAsia" w:ascii="仿宋" w:hAnsi="仿宋" w:eastAsia="仿宋" w:cs="仿宋"/>
                <w:szCs w:val="21"/>
              </w:rPr>
              <w:t>高中</w:t>
            </w:r>
          </w:p>
        </w:tc>
        <w:tc>
          <w:tcPr>
            <w:tcW w:w="1127" w:type="dxa"/>
            <w:vAlign w:val="center"/>
          </w:tcPr>
          <w:p w14:paraId="1F18A474">
            <w:pPr>
              <w:adjustRightInd w:val="0"/>
              <w:snapToGrid w:val="0"/>
              <w:jc w:val="center"/>
              <w:rPr>
                <w:rFonts w:hint="eastAsia" w:ascii="仿宋" w:hAnsi="仿宋" w:eastAsia="仿宋" w:cs="仿宋"/>
                <w:szCs w:val="21"/>
              </w:rPr>
            </w:pPr>
            <w:r>
              <w:rPr>
                <w:rFonts w:hint="eastAsia" w:ascii="仿宋" w:hAnsi="仿宋" w:eastAsia="仿宋" w:cs="仿宋"/>
                <w:szCs w:val="21"/>
              </w:rPr>
              <w:t>中共预备党员</w:t>
            </w:r>
          </w:p>
        </w:tc>
        <w:tc>
          <w:tcPr>
            <w:tcW w:w="1080" w:type="dxa"/>
            <w:vAlign w:val="center"/>
          </w:tcPr>
          <w:p w14:paraId="0F69A5E0">
            <w:pPr>
              <w:adjustRightInd w:val="0"/>
              <w:snapToGrid w:val="0"/>
              <w:jc w:val="center"/>
              <w:rPr>
                <w:rFonts w:hint="eastAsia" w:ascii="仿宋" w:hAnsi="仿宋" w:eastAsia="仿宋" w:cs="仿宋"/>
                <w:bCs/>
                <w:szCs w:val="21"/>
              </w:rPr>
            </w:pPr>
            <w:r>
              <w:rPr>
                <w:rFonts w:hint="eastAsia" w:ascii="仿宋" w:hAnsi="仿宋" w:eastAsia="仿宋" w:cs="仿宋"/>
                <w:bCs/>
                <w:szCs w:val="21"/>
              </w:rPr>
              <w:t>无</w:t>
            </w:r>
          </w:p>
        </w:tc>
        <w:tc>
          <w:tcPr>
            <w:tcW w:w="1868" w:type="dxa"/>
            <w:vAlign w:val="center"/>
          </w:tcPr>
          <w:p w14:paraId="630D2A89">
            <w:pPr>
              <w:adjustRightInd w:val="0"/>
              <w:snapToGrid w:val="0"/>
              <w:jc w:val="center"/>
              <w:rPr>
                <w:rFonts w:hint="eastAsia" w:ascii="仿宋" w:hAnsi="仿宋" w:eastAsia="仿宋" w:cs="仿宋"/>
                <w:szCs w:val="21"/>
              </w:rPr>
            </w:pPr>
            <w:r>
              <w:rPr>
                <w:rFonts w:hint="eastAsia" w:ascii="仿宋" w:hAnsi="仿宋" w:eastAsia="仿宋" w:cs="仿宋"/>
                <w:szCs w:val="21"/>
              </w:rPr>
              <w:t>2025年6月15日</w:t>
            </w:r>
          </w:p>
        </w:tc>
        <w:tc>
          <w:tcPr>
            <w:tcW w:w="2462" w:type="dxa"/>
            <w:vAlign w:val="center"/>
          </w:tcPr>
          <w:p w14:paraId="0B25B166">
            <w:pPr>
              <w:adjustRightInd w:val="0"/>
              <w:snapToGrid w:val="0"/>
              <w:jc w:val="center"/>
              <w:rPr>
                <w:rFonts w:hint="eastAsia" w:ascii="仿宋" w:hAnsi="仿宋" w:eastAsia="仿宋"/>
                <w:szCs w:val="21"/>
              </w:rPr>
            </w:pPr>
            <w:r>
              <w:rPr>
                <w:rFonts w:hint="eastAsia" w:ascii="仿宋" w:hAnsi="仿宋" w:eastAsia="仿宋"/>
                <w:szCs w:val="21"/>
              </w:rPr>
              <w:t>经浙江工商大学管工学院信息管理与信息系统本科生党支部党员大会通过</w:t>
            </w:r>
          </w:p>
        </w:tc>
        <w:tc>
          <w:tcPr>
            <w:tcW w:w="507" w:type="dxa"/>
            <w:vAlign w:val="center"/>
          </w:tcPr>
          <w:p w14:paraId="4013518C">
            <w:pPr>
              <w:adjustRightInd w:val="0"/>
              <w:snapToGrid w:val="0"/>
              <w:jc w:val="center"/>
              <w:rPr>
                <w:rFonts w:hint="eastAsia" w:ascii="仿宋" w:hAnsi="仿宋" w:eastAsia="仿宋" w:cs="仿宋"/>
                <w:szCs w:val="21"/>
              </w:rPr>
            </w:pPr>
          </w:p>
        </w:tc>
      </w:tr>
      <w:tr w14:paraId="671620C2">
        <w:trPr>
          <w:trHeight w:val="570" w:hRule="atLeast"/>
          <w:jc w:val="center"/>
        </w:trPr>
        <w:tc>
          <w:tcPr>
            <w:tcW w:w="1600" w:type="dxa"/>
            <w:vAlign w:val="center"/>
          </w:tcPr>
          <w:p w14:paraId="1318CA9B">
            <w:pPr>
              <w:adjustRightInd w:val="0"/>
              <w:snapToGrid w:val="0"/>
              <w:jc w:val="center"/>
              <w:rPr>
                <w:rFonts w:hint="eastAsia" w:ascii="仿宋" w:hAnsi="仿宋" w:eastAsia="仿宋" w:cs="仿宋"/>
                <w:bCs/>
                <w:szCs w:val="21"/>
              </w:rPr>
            </w:pPr>
            <w:r>
              <w:rPr>
                <w:rFonts w:hint="eastAsia" w:ascii="仿宋" w:hAnsi="仿宋" w:eastAsia="仿宋" w:cs="仿宋"/>
                <w:bCs/>
                <w:szCs w:val="21"/>
              </w:rPr>
              <w:t>信息管理与信息系统本科生党支部</w:t>
            </w:r>
          </w:p>
        </w:tc>
        <w:tc>
          <w:tcPr>
            <w:tcW w:w="900" w:type="dxa"/>
            <w:vAlign w:val="center"/>
          </w:tcPr>
          <w:p w14:paraId="392159D3">
            <w:pPr>
              <w:adjustRightInd w:val="0"/>
              <w:snapToGrid w:val="0"/>
              <w:jc w:val="center"/>
              <w:rPr>
                <w:rFonts w:hint="eastAsia" w:ascii="仿宋" w:hAnsi="仿宋" w:eastAsia="仿宋" w:cs="仿宋"/>
                <w:szCs w:val="21"/>
              </w:rPr>
            </w:pPr>
            <w:r>
              <w:rPr>
                <w:rFonts w:ascii="仿宋" w:hAnsi="仿宋" w:eastAsia="仿宋" w:cs="仿宋"/>
                <w:szCs w:val="21"/>
              </w:rPr>
              <w:t>顾子杰</w:t>
            </w:r>
          </w:p>
        </w:tc>
        <w:tc>
          <w:tcPr>
            <w:tcW w:w="1357" w:type="dxa"/>
            <w:vAlign w:val="center"/>
          </w:tcPr>
          <w:p w14:paraId="4F7FD25C">
            <w:pPr>
              <w:adjustRightInd w:val="0"/>
              <w:snapToGrid w:val="0"/>
              <w:jc w:val="center"/>
              <w:rPr>
                <w:rFonts w:hint="eastAsia" w:ascii="仿宋" w:hAnsi="仿宋" w:eastAsia="仿宋" w:cs="仿宋"/>
                <w:bCs/>
                <w:szCs w:val="21"/>
              </w:rPr>
            </w:pPr>
            <w:r>
              <w:rPr>
                <w:rFonts w:hint="eastAsia" w:ascii="仿宋" w:hAnsi="仿宋" w:eastAsia="仿宋" w:cs="仿宋"/>
                <w:bCs/>
                <w:szCs w:val="21"/>
              </w:rPr>
              <w:t>管理工程与电子商务学院数创2201</w:t>
            </w:r>
          </w:p>
        </w:tc>
        <w:tc>
          <w:tcPr>
            <w:tcW w:w="681" w:type="dxa"/>
            <w:vAlign w:val="center"/>
          </w:tcPr>
          <w:p w14:paraId="75B60409">
            <w:pPr>
              <w:adjustRightInd w:val="0"/>
              <w:snapToGrid w:val="0"/>
              <w:jc w:val="center"/>
              <w:rPr>
                <w:rFonts w:hint="eastAsia" w:ascii="仿宋" w:hAnsi="仿宋" w:eastAsia="仿宋" w:cs="仿宋"/>
                <w:szCs w:val="21"/>
              </w:rPr>
            </w:pPr>
            <w:r>
              <w:rPr>
                <w:rFonts w:hint="eastAsia" w:ascii="仿宋" w:hAnsi="仿宋" w:eastAsia="仿宋" w:cs="仿宋"/>
                <w:szCs w:val="21"/>
              </w:rPr>
              <w:t>男</w:t>
            </w:r>
          </w:p>
        </w:tc>
        <w:tc>
          <w:tcPr>
            <w:tcW w:w="687" w:type="dxa"/>
            <w:vAlign w:val="center"/>
          </w:tcPr>
          <w:p w14:paraId="62C5CDB2">
            <w:pPr>
              <w:adjustRightInd w:val="0"/>
              <w:snapToGrid w:val="0"/>
              <w:jc w:val="center"/>
              <w:rPr>
                <w:rFonts w:hint="eastAsia" w:ascii="仿宋" w:hAnsi="仿宋" w:eastAsia="仿宋" w:cs="仿宋"/>
                <w:szCs w:val="21"/>
              </w:rPr>
            </w:pPr>
            <w:r>
              <w:rPr>
                <w:rFonts w:hint="eastAsia" w:ascii="仿宋" w:hAnsi="仿宋" w:eastAsia="仿宋" w:cs="仿宋"/>
                <w:szCs w:val="21"/>
              </w:rPr>
              <w:t>汉族</w:t>
            </w:r>
          </w:p>
        </w:tc>
        <w:tc>
          <w:tcPr>
            <w:tcW w:w="1174" w:type="dxa"/>
            <w:vAlign w:val="center"/>
          </w:tcPr>
          <w:p w14:paraId="59710C64">
            <w:pPr>
              <w:adjustRightInd w:val="0"/>
              <w:snapToGrid w:val="0"/>
              <w:jc w:val="center"/>
              <w:rPr>
                <w:rFonts w:hint="eastAsia" w:ascii="仿宋" w:hAnsi="仿宋" w:eastAsia="仿宋"/>
              </w:rPr>
            </w:pPr>
            <w:r>
              <w:rPr>
                <w:rFonts w:hint="eastAsia" w:ascii="仿宋" w:hAnsi="仿宋" w:eastAsia="仿宋"/>
              </w:rPr>
              <w:t>2003年9月6日</w:t>
            </w:r>
          </w:p>
        </w:tc>
        <w:tc>
          <w:tcPr>
            <w:tcW w:w="863" w:type="dxa"/>
            <w:vAlign w:val="center"/>
          </w:tcPr>
          <w:p w14:paraId="60F5334A">
            <w:pPr>
              <w:adjustRightInd w:val="0"/>
              <w:snapToGrid w:val="0"/>
              <w:jc w:val="center"/>
              <w:rPr>
                <w:rFonts w:hint="eastAsia" w:ascii="仿宋" w:hAnsi="仿宋" w:eastAsia="仿宋" w:cs="仿宋"/>
                <w:szCs w:val="21"/>
              </w:rPr>
            </w:pPr>
            <w:r>
              <w:rPr>
                <w:rFonts w:hint="eastAsia" w:ascii="仿宋" w:hAnsi="仿宋" w:eastAsia="仿宋" w:cs="仿宋"/>
                <w:szCs w:val="21"/>
              </w:rPr>
              <w:t>高中</w:t>
            </w:r>
          </w:p>
        </w:tc>
        <w:tc>
          <w:tcPr>
            <w:tcW w:w="1127" w:type="dxa"/>
            <w:vAlign w:val="center"/>
          </w:tcPr>
          <w:p w14:paraId="39BD8B5B">
            <w:pPr>
              <w:adjustRightInd w:val="0"/>
              <w:snapToGrid w:val="0"/>
              <w:jc w:val="center"/>
              <w:rPr>
                <w:rFonts w:hint="eastAsia" w:ascii="仿宋" w:hAnsi="仿宋" w:eastAsia="仿宋" w:cs="仿宋"/>
                <w:szCs w:val="21"/>
              </w:rPr>
            </w:pPr>
            <w:r>
              <w:rPr>
                <w:rFonts w:hint="eastAsia" w:ascii="仿宋" w:hAnsi="仿宋" w:eastAsia="仿宋" w:cs="仿宋"/>
                <w:szCs w:val="21"/>
              </w:rPr>
              <w:t>中共预备党员</w:t>
            </w:r>
          </w:p>
        </w:tc>
        <w:tc>
          <w:tcPr>
            <w:tcW w:w="1080" w:type="dxa"/>
            <w:vAlign w:val="center"/>
          </w:tcPr>
          <w:p w14:paraId="3797E3FF">
            <w:pPr>
              <w:adjustRightInd w:val="0"/>
              <w:snapToGrid w:val="0"/>
              <w:jc w:val="center"/>
              <w:rPr>
                <w:rFonts w:hint="eastAsia" w:ascii="仿宋" w:hAnsi="仿宋" w:eastAsia="仿宋" w:cs="仿宋"/>
                <w:bCs/>
                <w:szCs w:val="21"/>
              </w:rPr>
            </w:pPr>
            <w:r>
              <w:rPr>
                <w:rFonts w:hint="eastAsia" w:ascii="仿宋" w:hAnsi="仿宋" w:eastAsia="仿宋" w:cs="仿宋"/>
                <w:bCs/>
                <w:szCs w:val="21"/>
              </w:rPr>
              <w:t>无</w:t>
            </w:r>
          </w:p>
        </w:tc>
        <w:tc>
          <w:tcPr>
            <w:tcW w:w="1868" w:type="dxa"/>
            <w:vAlign w:val="center"/>
          </w:tcPr>
          <w:p w14:paraId="5912817B">
            <w:pPr>
              <w:adjustRightInd w:val="0"/>
              <w:snapToGrid w:val="0"/>
              <w:jc w:val="center"/>
              <w:rPr>
                <w:rFonts w:hint="eastAsia" w:ascii="仿宋" w:hAnsi="仿宋" w:eastAsia="仿宋" w:cs="仿宋"/>
                <w:szCs w:val="21"/>
              </w:rPr>
            </w:pPr>
            <w:r>
              <w:rPr>
                <w:rFonts w:hint="eastAsia" w:ascii="仿宋" w:hAnsi="仿宋" w:eastAsia="仿宋" w:cs="仿宋"/>
                <w:szCs w:val="21"/>
              </w:rPr>
              <w:t>2025年6月15日</w:t>
            </w:r>
          </w:p>
        </w:tc>
        <w:tc>
          <w:tcPr>
            <w:tcW w:w="2462" w:type="dxa"/>
            <w:vAlign w:val="center"/>
          </w:tcPr>
          <w:p w14:paraId="35FE2F57">
            <w:pPr>
              <w:adjustRightInd w:val="0"/>
              <w:snapToGrid w:val="0"/>
              <w:jc w:val="center"/>
              <w:rPr>
                <w:rFonts w:hint="eastAsia" w:ascii="仿宋" w:hAnsi="仿宋" w:eastAsia="仿宋"/>
                <w:szCs w:val="21"/>
              </w:rPr>
            </w:pPr>
            <w:r>
              <w:rPr>
                <w:rFonts w:hint="eastAsia" w:ascii="仿宋" w:hAnsi="仿宋" w:eastAsia="仿宋"/>
                <w:szCs w:val="21"/>
              </w:rPr>
              <w:t>经浙江工商大学管工学院信息管理与信息系统本科生党支部党员大会通过</w:t>
            </w:r>
          </w:p>
        </w:tc>
        <w:tc>
          <w:tcPr>
            <w:tcW w:w="507" w:type="dxa"/>
            <w:vAlign w:val="center"/>
          </w:tcPr>
          <w:p w14:paraId="736AE668">
            <w:pPr>
              <w:adjustRightInd w:val="0"/>
              <w:snapToGrid w:val="0"/>
              <w:jc w:val="center"/>
              <w:rPr>
                <w:rFonts w:hint="eastAsia" w:ascii="仿宋" w:hAnsi="仿宋" w:eastAsia="仿宋" w:cs="仿宋"/>
                <w:szCs w:val="21"/>
              </w:rPr>
            </w:pPr>
          </w:p>
        </w:tc>
      </w:tr>
      <w:tr w14:paraId="173DA2B3">
        <w:trPr>
          <w:trHeight w:val="570" w:hRule="atLeast"/>
          <w:jc w:val="center"/>
        </w:trPr>
        <w:tc>
          <w:tcPr>
            <w:tcW w:w="1600" w:type="dxa"/>
            <w:vAlign w:val="center"/>
          </w:tcPr>
          <w:p w14:paraId="130CC4F0">
            <w:pPr>
              <w:adjustRightInd w:val="0"/>
              <w:snapToGrid w:val="0"/>
              <w:jc w:val="center"/>
              <w:rPr>
                <w:rFonts w:hint="eastAsia" w:ascii="仿宋" w:hAnsi="仿宋" w:eastAsia="仿宋" w:cs="仿宋"/>
                <w:bCs/>
                <w:szCs w:val="21"/>
              </w:rPr>
            </w:pPr>
            <w:r>
              <w:rPr>
                <w:rFonts w:hint="eastAsia" w:ascii="仿宋" w:hAnsi="仿宋" w:eastAsia="仿宋" w:cs="仿宋"/>
                <w:bCs/>
                <w:szCs w:val="21"/>
              </w:rPr>
              <w:t>信息管理与信息系统本科生党支部</w:t>
            </w:r>
          </w:p>
        </w:tc>
        <w:tc>
          <w:tcPr>
            <w:tcW w:w="900" w:type="dxa"/>
            <w:vAlign w:val="center"/>
          </w:tcPr>
          <w:p w14:paraId="6BEBEE79">
            <w:pPr>
              <w:adjustRightInd w:val="0"/>
              <w:snapToGrid w:val="0"/>
              <w:jc w:val="center"/>
              <w:rPr>
                <w:rFonts w:hint="eastAsia" w:ascii="仿宋" w:hAnsi="仿宋" w:eastAsia="仿宋" w:cs="仿宋"/>
                <w:szCs w:val="21"/>
              </w:rPr>
            </w:pPr>
            <w:r>
              <w:rPr>
                <w:rFonts w:ascii="仿宋" w:hAnsi="仿宋" w:eastAsia="仿宋" w:cs="仿宋"/>
                <w:szCs w:val="21"/>
              </w:rPr>
              <w:t>王婷婷</w:t>
            </w:r>
          </w:p>
        </w:tc>
        <w:tc>
          <w:tcPr>
            <w:tcW w:w="1357" w:type="dxa"/>
            <w:vAlign w:val="center"/>
          </w:tcPr>
          <w:p w14:paraId="55287624">
            <w:pPr>
              <w:adjustRightInd w:val="0"/>
              <w:snapToGrid w:val="0"/>
              <w:jc w:val="center"/>
              <w:rPr>
                <w:rFonts w:hint="eastAsia" w:ascii="仿宋" w:hAnsi="仿宋" w:eastAsia="仿宋" w:cs="仿宋"/>
                <w:bCs/>
                <w:szCs w:val="21"/>
              </w:rPr>
            </w:pPr>
            <w:r>
              <w:rPr>
                <w:rFonts w:hint="eastAsia" w:ascii="仿宋" w:hAnsi="仿宋" w:eastAsia="仿宋" w:cs="仿宋"/>
                <w:bCs/>
                <w:szCs w:val="21"/>
              </w:rPr>
              <w:t>管理工程与电子商务学院</w:t>
            </w:r>
            <w:r>
              <w:rPr>
                <w:rFonts w:ascii="仿宋" w:hAnsi="仿宋" w:eastAsia="仿宋" w:cs="仿宋"/>
                <w:bCs/>
                <w:szCs w:val="21"/>
              </w:rPr>
              <w:t>信息2202</w:t>
            </w:r>
          </w:p>
        </w:tc>
        <w:tc>
          <w:tcPr>
            <w:tcW w:w="681" w:type="dxa"/>
            <w:vAlign w:val="center"/>
          </w:tcPr>
          <w:p w14:paraId="0C49295C">
            <w:pPr>
              <w:adjustRightInd w:val="0"/>
              <w:snapToGrid w:val="0"/>
              <w:jc w:val="center"/>
              <w:rPr>
                <w:rFonts w:hint="eastAsia" w:ascii="仿宋" w:hAnsi="仿宋" w:eastAsia="仿宋" w:cs="仿宋"/>
                <w:szCs w:val="21"/>
              </w:rPr>
            </w:pPr>
            <w:r>
              <w:rPr>
                <w:rFonts w:hint="eastAsia" w:ascii="仿宋" w:hAnsi="仿宋" w:eastAsia="仿宋" w:cs="仿宋"/>
                <w:szCs w:val="21"/>
              </w:rPr>
              <w:t>女</w:t>
            </w:r>
          </w:p>
        </w:tc>
        <w:tc>
          <w:tcPr>
            <w:tcW w:w="687" w:type="dxa"/>
            <w:vAlign w:val="center"/>
          </w:tcPr>
          <w:p w14:paraId="6DC45F93">
            <w:pPr>
              <w:adjustRightInd w:val="0"/>
              <w:snapToGrid w:val="0"/>
              <w:jc w:val="center"/>
              <w:rPr>
                <w:rFonts w:hint="eastAsia" w:ascii="仿宋" w:hAnsi="仿宋" w:eastAsia="仿宋" w:cs="仿宋"/>
                <w:szCs w:val="21"/>
              </w:rPr>
            </w:pPr>
            <w:r>
              <w:rPr>
                <w:rFonts w:hint="eastAsia" w:ascii="仿宋" w:hAnsi="仿宋" w:eastAsia="仿宋" w:cs="仿宋"/>
                <w:szCs w:val="21"/>
              </w:rPr>
              <w:t>汉族</w:t>
            </w:r>
          </w:p>
        </w:tc>
        <w:tc>
          <w:tcPr>
            <w:tcW w:w="1174" w:type="dxa"/>
            <w:vAlign w:val="center"/>
          </w:tcPr>
          <w:p w14:paraId="21936A3D">
            <w:pPr>
              <w:adjustRightInd w:val="0"/>
              <w:snapToGrid w:val="0"/>
              <w:jc w:val="center"/>
              <w:rPr>
                <w:rFonts w:hint="eastAsia" w:ascii="仿宋" w:hAnsi="仿宋" w:eastAsia="仿宋"/>
              </w:rPr>
            </w:pPr>
            <w:r>
              <w:rPr>
                <w:rFonts w:hint="eastAsia" w:ascii="仿宋" w:hAnsi="仿宋" w:eastAsia="仿宋"/>
              </w:rPr>
              <w:t>2004年3月10日</w:t>
            </w:r>
          </w:p>
        </w:tc>
        <w:tc>
          <w:tcPr>
            <w:tcW w:w="863" w:type="dxa"/>
            <w:vAlign w:val="center"/>
          </w:tcPr>
          <w:p w14:paraId="2F5F65ED">
            <w:pPr>
              <w:adjustRightInd w:val="0"/>
              <w:snapToGrid w:val="0"/>
              <w:jc w:val="center"/>
              <w:rPr>
                <w:rFonts w:hint="eastAsia" w:ascii="仿宋" w:hAnsi="仿宋" w:eastAsia="仿宋" w:cs="仿宋"/>
                <w:szCs w:val="21"/>
              </w:rPr>
            </w:pPr>
            <w:r>
              <w:rPr>
                <w:rFonts w:hint="eastAsia" w:ascii="仿宋" w:hAnsi="仿宋" w:eastAsia="仿宋" w:cs="仿宋"/>
                <w:szCs w:val="21"/>
              </w:rPr>
              <w:t>高中</w:t>
            </w:r>
          </w:p>
        </w:tc>
        <w:tc>
          <w:tcPr>
            <w:tcW w:w="1127" w:type="dxa"/>
            <w:vAlign w:val="center"/>
          </w:tcPr>
          <w:p w14:paraId="79D5FEAD">
            <w:pPr>
              <w:adjustRightInd w:val="0"/>
              <w:snapToGrid w:val="0"/>
              <w:jc w:val="center"/>
              <w:rPr>
                <w:rFonts w:hint="eastAsia" w:ascii="仿宋" w:hAnsi="仿宋" w:eastAsia="仿宋" w:cs="仿宋"/>
                <w:szCs w:val="21"/>
              </w:rPr>
            </w:pPr>
            <w:r>
              <w:rPr>
                <w:rFonts w:hint="eastAsia" w:ascii="仿宋" w:hAnsi="仿宋" w:eastAsia="仿宋" w:cs="仿宋"/>
                <w:szCs w:val="21"/>
              </w:rPr>
              <w:t>中共预备党员</w:t>
            </w:r>
          </w:p>
        </w:tc>
        <w:tc>
          <w:tcPr>
            <w:tcW w:w="1080" w:type="dxa"/>
            <w:vAlign w:val="center"/>
          </w:tcPr>
          <w:p w14:paraId="21981AED">
            <w:pPr>
              <w:adjustRightInd w:val="0"/>
              <w:snapToGrid w:val="0"/>
              <w:jc w:val="center"/>
              <w:rPr>
                <w:rFonts w:hint="eastAsia" w:ascii="仿宋" w:hAnsi="仿宋" w:eastAsia="仿宋" w:cs="仿宋"/>
                <w:bCs/>
                <w:szCs w:val="21"/>
              </w:rPr>
            </w:pPr>
            <w:r>
              <w:rPr>
                <w:rFonts w:hint="eastAsia" w:ascii="仿宋" w:hAnsi="仿宋" w:eastAsia="仿宋" w:cs="仿宋"/>
                <w:bCs/>
                <w:szCs w:val="21"/>
              </w:rPr>
              <w:t>无</w:t>
            </w:r>
          </w:p>
        </w:tc>
        <w:tc>
          <w:tcPr>
            <w:tcW w:w="1868" w:type="dxa"/>
            <w:vAlign w:val="center"/>
          </w:tcPr>
          <w:p w14:paraId="634DB51C">
            <w:pPr>
              <w:adjustRightInd w:val="0"/>
              <w:snapToGrid w:val="0"/>
              <w:jc w:val="center"/>
              <w:rPr>
                <w:rFonts w:hint="eastAsia" w:ascii="仿宋" w:hAnsi="仿宋" w:eastAsia="仿宋" w:cs="仿宋"/>
                <w:szCs w:val="21"/>
              </w:rPr>
            </w:pPr>
            <w:r>
              <w:rPr>
                <w:rFonts w:hint="eastAsia" w:ascii="仿宋" w:hAnsi="仿宋" w:eastAsia="仿宋" w:cs="仿宋"/>
                <w:szCs w:val="21"/>
              </w:rPr>
              <w:t>2025年6月15日</w:t>
            </w:r>
          </w:p>
        </w:tc>
        <w:tc>
          <w:tcPr>
            <w:tcW w:w="2462" w:type="dxa"/>
            <w:vAlign w:val="center"/>
          </w:tcPr>
          <w:p w14:paraId="3729EA29">
            <w:pPr>
              <w:adjustRightInd w:val="0"/>
              <w:snapToGrid w:val="0"/>
              <w:jc w:val="center"/>
              <w:rPr>
                <w:rFonts w:hint="eastAsia" w:ascii="仿宋" w:hAnsi="仿宋" w:eastAsia="仿宋"/>
                <w:szCs w:val="21"/>
              </w:rPr>
            </w:pPr>
            <w:r>
              <w:rPr>
                <w:rFonts w:hint="eastAsia" w:ascii="仿宋" w:hAnsi="仿宋" w:eastAsia="仿宋"/>
                <w:szCs w:val="21"/>
              </w:rPr>
              <w:t>经浙江工商大学管工学院信息管理与信息系统本科生党支部党员大会通过</w:t>
            </w:r>
          </w:p>
        </w:tc>
        <w:tc>
          <w:tcPr>
            <w:tcW w:w="507" w:type="dxa"/>
            <w:vAlign w:val="center"/>
          </w:tcPr>
          <w:p w14:paraId="5E08EB74">
            <w:pPr>
              <w:adjustRightInd w:val="0"/>
              <w:snapToGrid w:val="0"/>
              <w:jc w:val="center"/>
              <w:rPr>
                <w:rFonts w:hint="eastAsia" w:ascii="仿宋" w:hAnsi="仿宋" w:eastAsia="仿宋" w:cs="仿宋"/>
                <w:szCs w:val="21"/>
              </w:rPr>
            </w:pPr>
          </w:p>
        </w:tc>
      </w:tr>
      <w:tr w14:paraId="2182EADE">
        <w:trPr>
          <w:trHeight w:val="570" w:hRule="atLeast"/>
          <w:jc w:val="center"/>
        </w:trPr>
        <w:tc>
          <w:tcPr>
            <w:tcW w:w="1600" w:type="dxa"/>
            <w:vAlign w:val="center"/>
          </w:tcPr>
          <w:p w14:paraId="732F6ECD">
            <w:pPr>
              <w:adjustRightInd w:val="0"/>
              <w:snapToGrid w:val="0"/>
              <w:jc w:val="center"/>
              <w:rPr>
                <w:rFonts w:hint="eastAsia" w:ascii="仿宋" w:hAnsi="仿宋" w:eastAsia="仿宋" w:cs="仿宋"/>
                <w:bCs/>
                <w:szCs w:val="21"/>
              </w:rPr>
            </w:pPr>
            <w:r>
              <w:rPr>
                <w:rFonts w:hint="eastAsia" w:ascii="仿宋" w:hAnsi="仿宋" w:eastAsia="仿宋" w:cs="仿宋"/>
                <w:bCs/>
                <w:szCs w:val="21"/>
              </w:rPr>
              <w:t>信息管理与信息系统本科生党支部</w:t>
            </w:r>
          </w:p>
        </w:tc>
        <w:tc>
          <w:tcPr>
            <w:tcW w:w="900" w:type="dxa"/>
            <w:vAlign w:val="center"/>
          </w:tcPr>
          <w:p w14:paraId="7DBAB650">
            <w:pPr>
              <w:adjustRightInd w:val="0"/>
              <w:snapToGrid w:val="0"/>
              <w:jc w:val="center"/>
              <w:rPr>
                <w:rFonts w:hint="eastAsia" w:ascii="仿宋" w:hAnsi="仿宋" w:eastAsia="仿宋" w:cs="仿宋"/>
                <w:szCs w:val="21"/>
              </w:rPr>
            </w:pPr>
            <w:r>
              <w:rPr>
                <w:rFonts w:ascii="仿宋" w:hAnsi="仿宋" w:eastAsia="仿宋" w:cs="仿宋"/>
                <w:szCs w:val="21"/>
              </w:rPr>
              <w:t>韩雪</w:t>
            </w:r>
          </w:p>
        </w:tc>
        <w:tc>
          <w:tcPr>
            <w:tcW w:w="1357" w:type="dxa"/>
            <w:vAlign w:val="center"/>
          </w:tcPr>
          <w:p w14:paraId="7EF12766">
            <w:pPr>
              <w:adjustRightInd w:val="0"/>
              <w:snapToGrid w:val="0"/>
              <w:jc w:val="center"/>
              <w:rPr>
                <w:rFonts w:hint="eastAsia" w:ascii="仿宋" w:hAnsi="仿宋" w:eastAsia="仿宋" w:cs="仿宋"/>
                <w:bCs/>
                <w:szCs w:val="21"/>
              </w:rPr>
            </w:pPr>
            <w:r>
              <w:rPr>
                <w:rFonts w:hint="eastAsia" w:ascii="仿宋" w:hAnsi="仿宋" w:eastAsia="仿宋" w:cs="仿宋"/>
                <w:bCs/>
                <w:szCs w:val="21"/>
              </w:rPr>
              <w:t>管理工程与电子商务学院</w:t>
            </w:r>
            <w:r>
              <w:rPr>
                <w:rFonts w:ascii="仿宋" w:hAnsi="仿宋" w:eastAsia="仿宋" w:cs="仿宋"/>
                <w:bCs/>
                <w:szCs w:val="21"/>
              </w:rPr>
              <w:t>信息2202</w:t>
            </w:r>
          </w:p>
        </w:tc>
        <w:tc>
          <w:tcPr>
            <w:tcW w:w="681" w:type="dxa"/>
            <w:vAlign w:val="center"/>
          </w:tcPr>
          <w:p w14:paraId="04817C81">
            <w:pPr>
              <w:adjustRightInd w:val="0"/>
              <w:snapToGrid w:val="0"/>
              <w:jc w:val="center"/>
              <w:rPr>
                <w:rFonts w:hint="eastAsia" w:ascii="仿宋" w:hAnsi="仿宋" w:eastAsia="仿宋" w:cs="仿宋"/>
                <w:szCs w:val="21"/>
              </w:rPr>
            </w:pPr>
            <w:r>
              <w:rPr>
                <w:rFonts w:hint="eastAsia" w:ascii="仿宋" w:hAnsi="仿宋" w:eastAsia="仿宋" w:cs="仿宋"/>
                <w:szCs w:val="21"/>
              </w:rPr>
              <w:t>女</w:t>
            </w:r>
          </w:p>
        </w:tc>
        <w:tc>
          <w:tcPr>
            <w:tcW w:w="687" w:type="dxa"/>
            <w:vAlign w:val="center"/>
          </w:tcPr>
          <w:p w14:paraId="76920B7F">
            <w:pPr>
              <w:adjustRightInd w:val="0"/>
              <w:snapToGrid w:val="0"/>
              <w:jc w:val="center"/>
              <w:rPr>
                <w:rFonts w:hint="eastAsia" w:ascii="仿宋" w:hAnsi="仿宋" w:eastAsia="仿宋" w:cs="仿宋"/>
                <w:szCs w:val="21"/>
              </w:rPr>
            </w:pPr>
            <w:r>
              <w:rPr>
                <w:rFonts w:hint="eastAsia" w:ascii="仿宋" w:hAnsi="仿宋" w:eastAsia="仿宋" w:cs="仿宋"/>
                <w:szCs w:val="21"/>
              </w:rPr>
              <w:t>汉族</w:t>
            </w:r>
          </w:p>
        </w:tc>
        <w:tc>
          <w:tcPr>
            <w:tcW w:w="1174" w:type="dxa"/>
            <w:vAlign w:val="center"/>
          </w:tcPr>
          <w:p w14:paraId="5BCFEE89">
            <w:pPr>
              <w:adjustRightInd w:val="0"/>
              <w:snapToGrid w:val="0"/>
              <w:jc w:val="center"/>
              <w:rPr>
                <w:rFonts w:hint="eastAsia" w:ascii="仿宋" w:hAnsi="仿宋" w:eastAsia="仿宋"/>
              </w:rPr>
            </w:pPr>
            <w:r>
              <w:rPr>
                <w:rFonts w:hint="eastAsia" w:ascii="仿宋" w:hAnsi="仿宋" w:eastAsia="仿宋"/>
              </w:rPr>
              <w:t>2004年9月19日</w:t>
            </w:r>
          </w:p>
        </w:tc>
        <w:tc>
          <w:tcPr>
            <w:tcW w:w="863" w:type="dxa"/>
            <w:vAlign w:val="center"/>
          </w:tcPr>
          <w:p w14:paraId="52FEF115">
            <w:pPr>
              <w:adjustRightInd w:val="0"/>
              <w:snapToGrid w:val="0"/>
              <w:jc w:val="center"/>
              <w:rPr>
                <w:rFonts w:hint="eastAsia" w:ascii="仿宋" w:hAnsi="仿宋" w:eastAsia="仿宋" w:cs="仿宋"/>
                <w:szCs w:val="21"/>
              </w:rPr>
            </w:pPr>
            <w:r>
              <w:rPr>
                <w:rFonts w:hint="eastAsia" w:ascii="仿宋" w:hAnsi="仿宋" w:eastAsia="仿宋" w:cs="仿宋"/>
                <w:szCs w:val="21"/>
              </w:rPr>
              <w:t>高中</w:t>
            </w:r>
          </w:p>
        </w:tc>
        <w:tc>
          <w:tcPr>
            <w:tcW w:w="1127" w:type="dxa"/>
            <w:vAlign w:val="center"/>
          </w:tcPr>
          <w:p w14:paraId="1973A160">
            <w:pPr>
              <w:adjustRightInd w:val="0"/>
              <w:snapToGrid w:val="0"/>
              <w:jc w:val="center"/>
              <w:rPr>
                <w:rFonts w:hint="eastAsia" w:ascii="仿宋" w:hAnsi="仿宋" w:eastAsia="仿宋" w:cs="仿宋"/>
                <w:szCs w:val="21"/>
              </w:rPr>
            </w:pPr>
            <w:r>
              <w:rPr>
                <w:rFonts w:hint="eastAsia" w:ascii="仿宋" w:hAnsi="仿宋" w:eastAsia="仿宋" w:cs="仿宋"/>
                <w:szCs w:val="21"/>
              </w:rPr>
              <w:t>中共预备党员</w:t>
            </w:r>
          </w:p>
        </w:tc>
        <w:tc>
          <w:tcPr>
            <w:tcW w:w="1080" w:type="dxa"/>
            <w:vAlign w:val="center"/>
          </w:tcPr>
          <w:p w14:paraId="0402A530">
            <w:pPr>
              <w:adjustRightInd w:val="0"/>
              <w:snapToGrid w:val="0"/>
              <w:jc w:val="center"/>
              <w:rPr>
                <w:rFonts w:hint="eastAsia" w:ascii="仿宋" w:hAnsi="仿宋" w:eastAsia="仿宋" w:cs="仿宋"/>
                <w:bCs/>
                <w:szCs w:val="21"/>
              </w:rPr>
            </w:pPr>
            <w:r>
              <w:rPr>
                <w:rFonts w:hint="eastAsia" w:ascii="仿宋" w:hAnsi="仿宋" w:eastAsia="仿宋" w:cs="仿宋"/>
                <w:bCs/>
                <w:szCs w:val="21"/>
              </w:rPr>
              <w:t>无</w:t>
            </w:r>
          </w:p>
        </w:tc>
        <w:tc>
          <w:tcPr>
            <w:tcW w:w="1868" w:type="dxa"/>
            <w:vAlign w:val="center"/>
          </w:tcPr>
          <w:p w14:paraId="7487D696">
            <w:pPr>
              <w:adjustRightInd w:val="0"/>
              <w:snapToGrid w:val="0"/>
              <w:jc w:val="center"/>
              <w:rPr>
                <w:rFonts w:hint="eastAsia" w:ascii="仿宋" w:hAnsi="仿宋" w:eastAsia="仿宋" w:cs="仿宋"/>
                <w:szCs w:val="21"/>
              </w:rPr>
            </w:pPr>
            <w:r>
              <w:rPr>
                <w:rFonts w:hint="eastAsia" w:ascii="仿宋" w:hAnsi="仿宋" w:eastAsia="仿宋" w:cs="仿宋"/>
                <w:szCs w:val="21"/>
              </w:rPr>
              <w:t>2025年6月15日</w:t>
            </w:r>
          </w:p>
        </w:tc>
        <w:tc>
          <w:tcPr>
            <w:tcW w:w="2462" w:type="dxa"/>
            <w:vAlign w:val="center"/>
          </w:tcPr>
          <w:p w14:paraId="1A402285">
            <w:pPr>
              <w:adjustRightInd w:val="0"/>
              <w:snapToGrid w:val="0"/>
              <w:jc w:val="center"/>
              <w:rPr>
                <w:rFonts w:hint="eastAsia" w:ascii="仿宋" w:hAnsi="仿宋" w:eastAsia="仿宋"/>
                <w:szCs w:val="21"/>
              </w:rPr>
            </w:pPr>
            <w:r>
              <w:rPr>
                <w:rFonts w:hint="eastAsia" w:ascii="仿宋" w:hAnsi="仿宋" w:eastAsia="仿宋"/>
                <w:szCs w:val="21"/>
              </w:rPr>
              <w:t>经浙江工商大学管工学院信息管理与信息系统本科生党支部党员大会通过</w:t>
            </w:r>
          </w:p>
        </w:tc>
        <w:tc>
          <w:tcPr>
            <w:tcW w:w="507" w:type="dxa"/>
            <w:vAlign w:val="center"/>
          </w:tcPr>
          <w:p w14:paraId="2978FCB1">
            <w:pPr>
              <w:adjustRightInd w:val="0"/>
              <w:snapToGrid w:val="0"/>
              <w:jc w:val="center"/>
              <w:rPr>
                <w:rFonts w:hint="eastAsia" w:ascii="仿宋" w:hAnsi="仿宋" w:eastAsia="仿宋" w:cs="仿宋"/>
                <w:szCs w:val="21"/>
              </w:rPr>
            </w:pPr>
          </w:p>
        </w:tc>
      </w:tr>
      <w:tr w14:paraId="6C65A3CF">
        <w:trPr>
          <w:trHeight w:val="570" w:hRule="atLeast"/>
          <w:jc w:val="center"/>
        </w:trPr>
        <w:tc>
          <w:tcPr>
            <w:tcW w:w="1600" w:type="dxa"/>
            <w:vAlign w:val="center"/>
          </w:tcPr>
          <w:p w14:paraId="2E22EC8C">
            <w:pPr>
              <w:adjustRightInd w:val="0"/>
              <w:snapToGrid w:val="0"/>
              <w:jc w:val="center"/>
              <w:rPr>
                <w:rFonts w:hint="eastAsia" w:ascii="仿宋" w:hAnsi="仿宋" w:eastAsia="仿宋" w:cs="仿宋"/>
                <w:bCs/>
                <w:szCs w:val="21"/>
              </w:rPr>
            </w:pPr>
            <w:r>
              <w:rPr>
                <w:rFonts w:hint="eastAsia" w:ascii="仿宋" w:hAnsi="仿宋" w:eastAsia="仿宋" w:cs="仿宋"/>
                <w:bCs/>
                <w:szCs w:val="21"/>
              </w:rPr>
              <w:t>信息管理与信息系统本科生党支部</w:t>
            </w:r>
          </w:p>
        </w:tc>
        <w:tc>
          <w:tcPr>
            <w:tcW w:w="900" w:type="dxa"/>
            <w:vAlign w:val="center"/>
          </w:tcPr>
          <w:p w14:paraId="0CD98949">
            <w:pPr>
              <w:adjustRightInd w:val="0"/>
              <w:snapToGrid w:val="0"/>
              <w:jc w:val="center"/>
              <w:rPr>
                <w:rFonts w:hint="eastAsia" w:ascii="仿宋" w:hAnsi="仿宋" w:eastAsia="仿宋" w:cs="仿宋"/>
                <w:szCs w:val="21"/>
              </w:rPr>
            </w:pPr>
            <w:r>
              <w:rPr>
                <w:rFonts w:ascii="仿宋" w:hAnsi="仿宋" w:eastAsia="仿宋" w:cs="仿宋"/>
                <w:szCs w:val="21"/>
              </w:rPr>
              <w:t>章宸睿</w:t>
            </w:r>
          </w:p>
        </w:tc>
        <w:tc>
          <w:tcPr>
            <w:tcW w:w="1357" w:type="dxa"/>
            <w:vAlign w:val="center"/>
          </w:tcPr>
          <w:p w14:paraId="10746181">
            <w:pPr>
              <w:adjustRightInd w:val="0"/>
              <w:snapToGrid w:val="0"/>
              <w:jc w:val="center"/>
              <w:rPr>
                <w:rFonts w:hint="eastAsia" w:ascii="仿宋" w:hAnsi="仿宋" w:eastAsia="仿宋" w:cs="仿宋"/>
                <w:bCs/>
                <w:szCs w:val="21"/>
              </w:rPr>
            </w:pPr>
            <w:r>
              <w:rPr>
                <w:rFonts w:hint="eastAsia" w:ascii="仿宋" w:hAnsi="仿宋" w:eastAsia="仿宋" w:cs="仿宋"/>
                <w:bCs/>
                <w:szCs w:val="21"/>
              </w:rPr>
              <w:t>管理工程与电子商务学院</w:t>
            </w:r>
            <w:r>
              <w:rPr>
                <w:rFonts w:ascii="仿宋" w:hAnsi="仿宋" w:eastAsia="仿宋" w:cs="仿宋"/>
                <w:bCs/>
                <w:szCs w:val="21"/>
              </w:rPr>
              <w:t>信息2202</w:t>
            </w:r>
          </w:p>
        </w:tc>
        <w:tc>
          <w:tcPr>
            <w:tcW w:w="681" w:type="dxa"/>
            <w:vAlign w:val="center"/>
          </w:tcPr>
          <w:p w14:paraId="5BCD5D3D">
            <w:pPr>
              <w:adjustRightInd w:val="0"/>
              <w:snapToGrid w:val="0"/>
              <w:jc w:val="center"/>
              <w:rPr>
                <w:rFonts w:hint="eastAsia" w:ascii="仿宋" w:hAnsi="仿宋" w:eastAsia="仿宋" w:cs="仿宋"/>
                <w:szCs w:val="21"/>
              </w:rPr>
            </w:pPr>
            <w:r>
              <w:rPr>
                <w:rFonts w:hint="eastAsia" w:ascii="仿宋" w:hAnsi="仿宋" w:eastAsia="仿宋" w:cs="仿宋"/>
                <w:szCs w:val="21"/>
              </w:rPr>
              <w:t>男</w:t>
            </w:r>
          </w:p>
        </w:tc>
        <w:tc>
          <w:tcPr>
            <w:tcW w:w="687" w:type="dxa"/>
            <w:vAlign w:val="center"/>
          </w:tcPr>
          <w:p w14:paraId="707EE305">
            <w:pPr>
              <w:adjustRightInd w:val="0"/>
              <w:snapToGrid w:val="0"/>
              <w:jc w:val="center"/>
              <w:rPr>
                <w:rFonts w:hint="eastAsia" w:ascii="仿宋" w:hAnsi="仿宋" w:eastAsia="仿宋" w:cs="仿宋"/>
                <w:szCs w:val="21"/>
              </w:rPr>
            </w:pPr>
            <w:r>
              <w:rPr>
                <w:rFonts w:hint="eastAsia" w:ascii="仿宋" w:hAnsi="仿宋" w:eastAsia="仿宋" w:cs="仿宋"/>
                <w:szCs w:val="21"/>
              </w:rPr>
              <w:t>汉族</w:t>
            </w:r>
          </w:p>
        </w:tc>
        <w:tc>
          <w:tcPr>
            <w:tcW w:w="1174" w:type="dxa"/>
            <w:vAlign w:val="center"/>
          </w:tcPr>
          <w:p w14:paraId="4ED82C4E">
            <w:pPr>
              <w:adjustRightInd w:val="0"/>
              <w:snapToGrid w:val="0"/>
              <w:jc w:val="center"/>
              <w:rPr>
                <w:rFonts w:hint="eastAsia" w:ascii="仿宋" w:hAnsi="仿宋" w:eastAsia="仿宋"/>
              </w:rPr>
            </w:pPr>
            <w:r>
              <w:rPr>
                <w:rFonts w:hint="eastAsia" w:ascii="仿宋" w:hAnsi="仿宋" w:eastAsia="仿宋"/>
              </w:rPr>
              <w:t>2003年8月15日</w:t>
            </w:r>
          </w:p>
        </w:tc>
        <w:tc>
          <w:tcPr>
            <w:tcW w:w="863" w:type="dxa"/>
            <w:vAlign w:val="center"/>
          </w:tcPr>
          <w:p w14:paraId="56287EFB">
            <w:pPr>
              <w:adjustRightInd w:val="0"/>
              <w:snapToGrid w:val="0"/>
              <w:jc w:val="center"/>
              <w:rPr>
                <w:rFonts w:hint="eastAsia" w:ascii="仿宋" w:hAnsi="仿宋" w:eastAsia="仿宋" w:cs="仿宋"/>
                <w:szCs w:val="21"/>
              </w:rPr>
            </w:pPr>
            <w:r>
              <w:rPr>
                <w:rFonts w:hint="eastAsia" w:ascii="仿宋" w:hAnsi="仿宋" w:eastAsia="仿宋" w:cs="仿宋"/>
                <w:szCs w:val="21"/>
              </w:rPr>
              <w:t>高中</w:t>
            </w:r>
          </w:p>
        </w:tc>
        <w:tc>
          <w:tcPr>
            <w:tcW w:w="1127" w:type="dxa"/>
            <w:vAlign w:val="center"/>
          </w:tcPr>
          <w:p w14:paraId="6A9C4A6F">
            <w:pPr>
              <w:adjustRightInd w:val="0"/>
              <w:snapToGrid w:val="0"/>
              <w:jc w:val="center"/>
              <w:rPr>
                <w:rFonts w:hint="eastAsia" w:ascii="仿宋" w:hAnsi="仿宋" w:eastAsia="仿宋" w:cs="仿宋"/>
                <w:szCs w:val="21"/>
              </w:rPr>
            </w:pPr>
            <w:r>
              <w:rPr>
                <w:rFonts w:hint="eastAsia" w:ascii="仿宋" w:hAnsi="仿宋" w:eastAsia="仿宋" w:cs="仿宋"/>
                <w:szCs w:val="21"/>
              </w:rPr>
              <w:t>中共预备党员</w:t>
            </w:r>
          </w:p>
        </w:tc>
        <w:tc>
          <w:tcPr>
            <w:tcW w:w="1080" w:type="dxa"/>
            <w:vAlign w:val="center"/>
          </w:tcPr>
          <w:p w14:paraId="08E069B5">
            <w:pPr>
              <w:adjustRightInd w:val="0"/>
              <w:snapToGrid w:val="0"/>
              <w:jc w:val="center"/>
              <w:rPr>
                <w:rFonts w:hint="eastAsia" w:ascii="仿宋" w:hAnsi="仿宋" w:eastAsia="仿宋" w:cs="仿宋"/>
                <w:bCs/>
                <w:szCs w:val="21"/>
              </w:rPr>
            </w:pPr>
            <w:r>
              <w:rPr>
                <w:rFonts w:hint="eastAsia" w:ascii="仿宋" w:hAnsi="仿宋" w:eastAsia="仿宋" w:cs="仿宋"/>
                <w:bCs/>
                <w:szCs w:val="21"/>
              </w:rPr>
              <w:t>无</w:t>
            </w:r>
          </w:p>
        </w:tc>
        <w:tc>
          <w:tcPr>
            <w:tcW w:w="1868" w:type="dxa"/>
            <w:vAlign w:val="center"/>
          </w:tcPr>
          <w:p w14:paraId="2443EF04">
            <w:pPr>
              <w:adjustRightInd w:val="0"/>
              <w:snapToGrid w:val="0"/>
              <w:jc w:val="center"/>
              <w:rPr>
                <w:rFonts w:hint="eastAsia" w:ascii="仿宋" w:hAnsi="仿宋" w:eastAsia="仿宋" w:cs="仿宋"/>
                <w:szCs w:val="21"/>
              </w:rPr>
            </w:pPr>
            <w:r>
              <w:rPr>
                <w:rFonts w:hint="eastAsia" w:ascii="仿宋" w:hAnsi="仿宋" w:eastAsia="仿宋" w:cs="仿宋"/>
                <w:szCs w:val="21"/>
              </w:rPr>
              <w:t>2025年6月15日</w:t>
            </w:r>
          </w:p>
        </w:tc>
        <w:tc>
          <w:tcPr>
            <w:tcW w:w="2462" w:type="dxa"/>
            <w:vAlign w:val="center"/>
          </w:tcPr>
          <w:p w14:paraId="5D353103">
            <w:pPr>
              <w:adjustRightInd w:val="0"/>
              <w:snapToGrid w:val="0"/>
              <w:jc w:val="center"/>
              <w:rPr>
                <w:rFonts w:hint="eastAsia" w:ascii="仿宋" w:hAnsi="仿宋" w:eastAsia="仿宋"/>
                <w:szCs w:val="21"/>
              </w:rPr>
            </w:pPr>
            <w:r>
              <w:rPr>
                <w:rFonts w:hint="eastAsia" w:ascii="仿宋" w:hAnsi="仿宋" w:eastAsia="仿宋"/>
                <w:szCs w:val="21"/>
              </w:rPr>
              <w:t>经浙江工商大学管工学院信息管理与信息系统本科生党支部党员大会通过</w:t>
            </w:r>
          </w:p>
        </w:tc>
        <w:tc>
          <w:tcPr>
            <w:tcW w:w="507" w:type="dxa"/>
            <w:vAlign w:val="center"/>
          </w:tcPr>
          <w:p w14:paraId="5CA621A5">
            <w:pPr>
              <w:adjustRightInd w:val="0"/>
              <w:snapToGrid w:val="0"/>
              <w:jc w:val="center"/>
              <w:rPr>
                <w:rFonts w:hint="eastAsia" w:ascii="仿宋" w:hAnsi="仿宋" w:eastAsia="仿宋" w:cs="仿宋"/>
                <w:szCs w:val="21"/>
              </w:rPr>
            </w:pPr>
          </w:p>
        </w:tc>
      </w:tr>
      <w:tr w14:paraId="3B89B031">
        <w:trPr>
          <w:trHeight w:val="570" w:hRule="atLeast"/>
          <w:jc w:val="center"/>
        </w:trPr>
        <w:tc>
          <w:tcPr>
            <w:tcW w:w="1600" w:type="dxa"/>
            <w:vAlign w:val="center"/>
          </w:tcPr>
          <w:p w14:paraId="2ABCFE8C">
            <w:pPr>
              <w:adjustRightInd w:val="0"/>
              <w:snapToGrid w:val="0"/>
              <w:jc w:val="center"/>
              <w:rPr>
                <w:rFonts w:hint="eastAsia" w:ascii="仿宋" w:hAnsi="仿宋" w:eastAsia="仿宋" w:cs="仿宋"/>
                <w:bCs/>
                <w:szCs w:val="21"/>
              </w:rPr>
            </w:pPr>
            <w:r>
              <w:rPr>
                <w:rFonts w:hint="eastAsia" w:ascii="仿宋" w:hAnsi="仿宋" w:eastAsia="仿宋" w:cs="仿宋"/>
                <w:bCs/>
                <w:szCs w:val="21"/>
              </w:rPr>
              <w:t>信息管理与信息系统本科生党支部</w:t>
            </w:r>
          </w:p>
        </w:tc>
        <w:tc>
          <w:tcPr>
            <w:tcW w:w="900" w:type="dxa"/>
            <w:vAlign w:val="center"/>
          </w:tcPr>
          <w:p w14:paraId="2F7E0E69">
            <w:pPr>
              <w:adjustRightInd w:val="0"/>
              <w:snapToGrid w:val="0"/>
              <w:jc w:val="center"/>
              <w:rPr>
                <w:rFonts w:hint="eastAsia" w:ascii="仿宋" w:hAnsi="仿宋" w:eastAsia="仿宋" w:cs="仿宋"/>
                <w:szCs w:val="21"/>
              </w:rPr>
            </w:pPr>
            <w:r>
              <w:rPr>
                <w:rFonts w:ascii="仿宋" w:hAnsi="仿宋" w:eastAsia="仿宋" w:cs="仿宋"/>
                <w:szCs w:val="21"/>
              </w:rPr>
              <w:t>潘正涛</w:t>
            </w:r>
          </w:p>
        </w:tc>
        <w:tc>
          <w:tcPr>
            <w:tcW w:w="1357" w:type="dxa"/>
            <w:vAlign w:val="center"/>
          </w:tcPr>
          <w:p w14:paraId="11FBABE9">
            <w:pPr>
              <w:adjustRightInd w:val="0"/>
              <w:snapToGrid w:val="0"/>
              <w:jc w:val="center"/>
              <w:rPr>
                <w:rFonts w:hint="eastAsia" w:ascii="仿宋" w:hAnsi="仿宋" w:eastAsia="仿宋" w:cs="仿宋"/>
                <w:bCs/>
                <w:szCs w:val="21"/>
              </w:rPr>
            </w:pPr>
            <w:r>
              <w:rPr>
                <w:rFonts w:hint="eastAsia" w:ascii="仿宋" w:hAnsi="仿宋" w:eastAsia="仿宋" w:cs="仿宋"/>
                <w:bCs/>
                <w:szCs w:val="21"/>
              </w:rPr>
              <w:t>管理工程与电子商务学院</w:t>
            </w:r>
            <w:r>
              <w:rPr>
                <w:rFonts w:ascii="仿宋" w:hAnsi="仿宋" w:eastAsia="仿宋" w:cs="仿宋"/>
                <w:bCs/>
                <w:szCs w:val="21"/>
              </w:rPr>
              <w:t>数创2301</w:t>
            </w:r>
          </w:p>
        </w:tc>
        <w:tc>
          <w:tcPr>
            <w:tcW w:w="681" w:type="dxa"/>
            <w:vAlign w:val="center"/>
          </w:tcPr>
          <w:p w14:paraId="7EFED458">
            <w:pPr>
              <w:adjustRightInd w:val="0"/>
              <w:snapToGrid w:val="0"/>
              <w:jc w:val="center"/>
              <w:rPr>
                <w:rFonts w:hint="eastAsia" w:ascii="仿宋" w:hAnsi="仿宋" w:eastAsia="仿宋" w:cs="仿宋"/>
                <w:szCs w:val="21"/>
              </w:rPr>
            </w:pPr>
            <w:r>
              <w:rPr>
                <w:rFonts w:hint="eastAsia" w:ascii="仿宋" w:hAnsi="仿宋" w:eastAsia="仿宋" w:cs="仿宋"/>
                <w:szCs w:val="21"/>
              </w:rPr>
              <w:t>男</w:t>
            </w:r>
          </w:p>
        </w:tc>
        <w:tc>
          <w:tcPr>
            <w:tcW w:w="687" w:type="dxa"/>
            <w:vAlign w:val="center"/>
          </w:tcPr>
          <w:p w14:paraId="112537D9">
            <w:pPr>
              <w:adjustRightInd w:val="0"/>
              <w:snapToGrid w:val="0"/>
              <w:jc w:val="center"/>
              <w:rPr>
                <w:rFonts w:hint="eastAsia" w:ascii="仿宋" w:hAnsi="仿宋" w:eastAsia="仿宋" w:cs="仿宋"/>
                <w:szCs w:val="21"/>
              </w:rPr>
            </w:pPr>
            <w:r>
              <w:rPr>
                <w:rFonts w:hint="eastAsia" w:ascii="仿宋" w:hAnsi="仿宋" w:eastAsia="仿宋" w:cs="仿宋"/>
                <w:szCs w:val="21"/>
              </w:rPr>
              <w:t>汉族</w:t>
            </w:r>
          </w:p>
        </w:tc>
        <w:tc>
          <w:tcPr>
            <w:tcW w:w="1174" w:type="dxa"/>
            <w:vAlign w:val="center"/>
          </w:tcPr>
          <w:p w14:paraId="5BDC2751">
            <w:pPr>
              <w:adjustRightInd w:val="0"/>
              <w:snapToGrid w:val="0"/>
              <w:jc w:val="center"/>
              <w:rPr>
                <w:rFonts w:hint="eastAsia" w:ascii="仿宋" w:hAnsi="仿宋" w:eastAsia="仿宋"/>
              </w:rPr>
            </w:pPr>
            <w:r>
              <w:rPr>
                <w:rFonts w:hint="eastAsia" w:ascii="仿宋" w:hAnsi="仿宋" w:eastAsia="仿宋"/>
              </w:rPr>
              <w:t>2004年10月30日</w:t>
            </w:r>
          </w:p>
        </w:tc>
        <w:tc>
          <w:tcPr>
            <w:tcW w:w="863" w:type="dxa"/>
            <w:vAlign w:val="center"/>
          </w:tcPr>
          <w:p w14:paraId="27DD4411">
            <w:pPr>
              <w:adjustRightInd w:val="0"/>
              <w:snapToGrid w:val="0"/>
              <w:jc w:val="center"/>
              <w:rPr>
                <w:rFonts w:hint="eastAsia" w:ascii="仿宋" w:hAnsi="仿宋" w:eastAsia="仿宋" w:cs="仿宋"/>
                <w:szCs w:val="21"/>
              </w:rPr>
            </w:pPr>
            <w:r>
              <w:rPr>
                <w:rFonts w:hint="eastAsia" w:ascii="仿宋" w:hAnsi="仿宋" w:eastAsia="仿宋" w:cs="仿宋"/>
                <w:szCs w:val="21"/>
              </w:rPr>
              <w:t>高中</w:t>
            </w:r>
          </w:p>
        </w:tc>
        <w:tc>
          <w:tcPr>
            <w:tcW w:w="1127" w:type="dxa"/>
            <w:vAlign w:val="center"/>
          </w:tcPr>
          <w:p w14:paraId="6E88FA64">
            <w:pPr>
              <w:adjustRightInd w:val="0"/>
              <w:snapToGrid w:val="0"/>
              <w:jc w:val="center"/>
              <w:rPr>
                <w:rFonts w:hint="eastAsia" w:ascii="仿宋" w:hAnsi="仿宋" w:eastAsia="仿宋" w:cs="仿宋"/>
                <w:szCs w:val="21"/>
              </w:rPr>
            </w:pPr>
            <w:r>
              <w:rPr>
                <w:rFonts w:hint="eastAsia" w:ascii="仿宋" w:hAnsi="仿宋" w:eastAsia="仿宋" w:cs="仿宋"/>
                <w:szCs w:val="21"/>
              </w:rPr>
              <w:t>中共预备党员</w:t>
            </w:r>
          </w:p>
        </w:tc>
        <w:tc>
          <w:tcPr>
            <w:tcW w:w="1080" w:type="dxa"/>
            <w:vAlign w:val="center"/>
          </w:tcPr>
          <w:p w14:paraId="17FAD3B4">
            <w:pPr>
              <w:adjustRightInd w:val="0"/>
              <w:snapToGrid w:val="0"/>
              <w:jc w:val="center"/>
              <w:rPr>
                <w:rFonts w:hint="eastAsia" w:ascii="仿宋" w:hAnsi="仿宋" w:eastAsia="仿宋" w:cs="仿宋"/>
                <w:bCs/>
                <w:szCs w:val="21"/>
              </w:rPr>
            </w:pPr>
            <w:r>
              <w:rPr>
                <w:rFonts w:hint="eastAsia" w:ascii="仿宋" w:hAnsi="仿宋" w:eastAsia="仿宋" w:cs="仿宋"/>
                <w:bCs/>
                <w:szCs w:val="21"/>
              </w:rPr>
              <w:t>无</w:t>
            </w:r>
          </w:p>
        </w:tc>
        <w:tc>
          <w:tcPr>
            <w:tcW w:w="1868" w:type="dxa"/>
            <w:vAlign w:val="center"/>
          </w:tcPr>
          <w:p w14:paraId="0C986028">
            <w:pPr>
              <w:adjustRightInd w:val="0"/>
              <w:snapToGrid w:val="0"/>
              <w:jc w:val="center"/>
              <w:rPr>
                <w:rFonts w:hint="eastAsia" w:ascii="仿宋" w:hAnsi="仿宋" w:eastAsia="仿宋" w:cs="仿宋"/>
                <w:szCs w:val="21"/>
              </w:rPr>
            </w:pPr>
            <w:r>
              <w:rPr>
                <w:rFonts w:hint="eastAsia" w:ascii="仿宋" w:hAnsi="仿宋" w:eastAsia="仿宋" w:cs="仿宋"/>
                <w:szCs w:val="21"/>
              </w:rPr>
              <w:t>2025年6月15日</w:t>
            </w:r>
          </w:p>
        </w:tc>
        <w:tc>
          <w:tcPr>
            <w:tcW w:w="2462" w:type="dxa"/>
            <w:vAlign w:val="center"/>
          </w:tcPr>
          <w:p w14:paraId="4CADA81C">
            <w:pPr>
              <w:adjustRightInd w:val="0"/>
              <w:snapToGrid w:val="0"/>
              <w:jc w:val="center"/>
              <w:rPr>
                <w:rFonts w:hint="eastAsia" w:ascii="仿宋" w:hAnsi="仿宋" w:eastAsia="仿宋"/>
                <w:szCs w:val="21"/>
              </w:rPr>
            </w:pPr>
            <w:r>
              <w:rPr>
                <w:rFonts w:hint="eastAsia" w:ascii="仿宋" w:hAnsi="仿宋" w:eastAsia="仿宋"/>
                <w:szCs w:val="21"/>
              </w:rPr>
              <w:t>经浙江工商大学管工学院信息管理与信息系统本科生党支部党员大会通过</w:t>
            </w:r>
          </w:p>
        </w:tc>
        <w:tc>
          <w:tcPr>
            <w:tcW w:w="507" w:type="dxa"/>
            <w:vAlign w:val="center"/>
          </w:tcPr>
          <w:p w14:paraId="3D17223F">
            <w:pPr>
              <w:adjustRightInd w:val="0"/>
              <w:snapToGrid w:val="0"/>
              <w:jc w:val="center"/>
              <w:rPr>
                <w:rFonts w:hint="eastAsia" w:ascii="仿宋" w:hAnsi="仿宋" w:eastAsia="仿宋" w:cs="仿宋"/>
                <w:szCs w:val="21"/>
              </w:rPr>
            </w:pPr>
          </w:p>
        </w:tc>
      </w:tr>
      <w:tr w14:paraId="036826DE">
        <w:trPr>
          <w:trHeight w:val="570" w:hRule="atLeast"/>
          <w:jc w:val="center"/>
        </w:trPr>
        <w:tc>
          <w:tcPr>
            <w:tcW w:w="1600" w:type="dxa"/>
            <w:vAlign w:val="center"/>
          </w:tcPr>
          <w:p w14:paraId="690015E5">
            <w:pPr>
              <w:adjustRightInd w:val="0"/>
              <w:snapToGrid w:val="0"/>
              <w:jc w:val="center"/>
              <w:rPr>
                <w:rFonts w:hint="eastAsia" w:ascii="仿宋" w:hAnsi="仿宋" w:eastAsia="仿宋" w:cs="仿宋"/>
                <w:bCs/>
                <w:szCs w:val="21"/>
              </w:rPr>
            </w:pPr>
            <w:r>
              <w:rPr>
                <w:rFonts w:hint="eastAsia" w:ascii="仿宋" w:hAnsi="仿宋" w:eastAsia="仿宋" w:cs="仿宋"/>
                <w:bCs/>
                <w:szCs w:val="21"/>
              </w:rPr>
              <w:t>信息管理与信息系统本科生党支部</w:t>
            </w:r>
          </w:p>
        </w:tc>
        <w:tc>
          <w:tcPr>
            <w:tcW w:w="900" w:type="dxa"/>
            <w:vAlign w:val="center"/>
          </w:tcPr>
          <w:p w14:paraId="4354D1E0">
            <w:pPr>
              <w:adjustRightInd w:val="0"/>
              <w:snapToGrid w:val="0"/>
              <w:jc w:val="center"/>
              <w:rPr>
                <w:rFonts w:hint="eastAsia" w:ascii="仿宋" w:hAnsi="仿宋" w:eastAsia="仿宋" w:cs="仿宋"/>
                <w:szCs w:val="21"/>
              </w:rPr>
            </w:pPr>
            <w:r>
              <w:rPr>
                <w:rFonts w:ascii="仿宋" w:hAnsi="仿宋" w:eastAsia="仿宋" w:cs="仿宋"/>
                <w:szCs w:val="21"/>
              </w:rPr>
              <w:t>陈语笑</w:t>
            </w:r>
          </w:p>
        </w:tc>
        <w:tc>
          <w:tcPr>
            <w:tcW w:w="1357" w:type="dxa"/>
            <w:vAlign w:val="center"/>
          </w:tcPr>
          <w:p w14:paraId="2804567E">
            <w:pPr>
              <w:adjustRightInd w:val="0"/>
              <w:snapToGrid w:val="0"/>
              <w:jc w:val="center"/>
              <w:rPr>
                <w:rFonts w:hint="eastAsia" w:ascii="仿宋" w:hAnsi="仿宋" w:eastAsia="仿宋" w:cs="仿宋"/>
                <w:bCs/>
                <w:szCs w:val="21"/>
              </w:rPr>
            </w:pPr>
            <w:r>
              <w:rPr>
                <w:rFonts w:hint="eastAsia" w:ascii="仿宋" w:hAnsi="仿宋" w:eastAsia="仿宋" w:cs="仿宋"/>
                <w:bCs/>
                <w:szCs w:val="21"/>
              </w:rPr>
              <w:t>管理工程与电子商务学院</w:t>
            </w:r>
            <w:r>
              <w:rPr>
                <w:rFonts w:ascii="仿宋" w:hAnsi="仿宋" w:eastAsia="仿宋" w:cs="仿宋"/>
                <w:bCs/>
                <w:szCs w:val="21"/>
              </w:rPr>
              <w:t>数创2301</w:t>
            </w:r>
          </w:p>
        </w:tc>
        <w:tc>
          <w:tcPr>
            <w:tcW w:w="681" w:type="dxa"/>
            <w:vAlign w:val="center"/>
          </w:tcPr>
          <w:p w14:paraId="4976EAA0">
            <w:pPr>
              <w:adjustRightInd w:val="0"/>
              <w:snapToGrid w:val="0"/>
              <w:jc w:val="center"/>
              <w:rPr>
                <w:rFonts w:hint="eastAsia" w:ascii="仿宋" w:hAnsi="仿宋" w:eastAsia="仿宋" w:cs="仿宋"/>
                <w:szCs w:val="21"/>
              </w:rPr>
            </w:pPr>
            <w:r>
              <w:rPr>
                <w:rFonts w:hint="eastAsia" w:ascii="仿宋" w:hAnsi="仿宋" w:eastAsia="仿宋" w:cs="仿宋"/>
                <w:szCs w:val="21"/>
              </w:rPr>
              <w:t>女</w:t>
            </w:r>
          </w:p>
        </w:tc>
        <w:tc>
          <w:tcPr>
            <w:tcW w:w="687" w:type="dxa"/>
            <w:vAlign w:val="center"/>
          </w:tcPr>
          <w:p w14:paraId="7213E792">
            <w:pPr>
              <w:adjustRightInd w:val="0"/>
              <w:snapToGrid w:val="0"/>
              <w:jc w:val="center"/>
              <w:rPr>
                <w:rFonts w:hint="eastAsia" w:ascii="仿宋" w:hAnsi="仿宋" w:eastAsia="仿宋" w:cs="仿宋"/>
                <w:szCs w:val="21"/>
              </w:rPr>
            </w:pPr>
            <w:r>
              <w:rPr>
                <w:rFonts w:hint="eastAsia" w:ascii="仿宋" w:hAnsi="仿宋" w:eastAsia="仿宋" w:cs="仿宋"/>
                <w:szCs w:val="21"/>
              </w:rPr>
              <w:t>汉族</w:t>
            </w:r>
          </w:p>
        </w:tc>
        <w:tc>
          <w:tcPr>
            <w:tcW w:w="1174" w:type="dxa"/>
            <w:vAlign w:val="center"/>
          </w:tcPr>
          <w:p w14:paraId="00A7B804">
            <w:pPr>
              <w:adjustRightInd w:val="0"/>
              <w:snapToGrid w:val="0"/>
              <w:jc w:val="center"/>
              <w:rPr>
                <w:rFonts w:hint="eastAsia" w:ascii="仿宋" w:hAnsi="仿宋" w:eastAsia="仿宋"/>
              </w:rPr>
            </w:pPr>
            <w:r>
              <w:rPr>
                <w:rFonts w:hint="eastAsia" w:ascii="仿宋" w:hAnsi="仿宋" w:eastAsia="仿宋"/>
              </w:rPr>
              <w:t>2004年10月11日</w:t>
            </w:r>
          </w:p>
        </w:tc>
        <w:tc>
          <w:tcPr>
            <w:tcW w:w="863" w:type="dxa"/>
            <w:vAlign w:val="center"/>
          </w:tcPr>
          <w:p w14:paraId="3D4B1B30">
            <w:pPr>
              <w:adjustRightInd w:val="0"/>
              <w:snapToGrid w:val="0"/>
              <w:jc w:val="center"/>
              <w:rPr>
                <w:rFonts w:hint="eastAsia" w:ascii="仿宋" w:hAnsi="仿宋" w:eastAsia="仿宋" w:cs="仿宋"/>
                <w:szCs w:val="21"/>
              </w:rPr>
            </w:pPr>
            <w:r>
              <w:rPr>
                <w:rFonts w:hint="eastAsia" w:ascii="仿宋" w:hAnsi="仿宋" w:eastAsia="仿宋" w:cs="仿宋"/>
                <w:szCs w:val="21"/>
              </w:rPr>
              <w:t>高中</w:t>
            </w:r>
          </w:p>
        </w:tc>
        <w:tc>
          <w:tcPr>
            <w:tcW w:w="1127" w:type="dxa"/>
            <w:vAlign w:val="center"/>
          </w:tcPr>
          <w:p w14:paraId="055EE0F3">
            <w:pPr>
              <w:adjustRightInd w:val="0"/>
              <w:snapToGrid w:val="0"/>
              <w:jc w:val="center"/>
              <w:rPr>
                <w:rFonts w:hint="eastAsia" w:ascii="仿宋" w:hAnsi="仿宋" w:eastAsia="仿宋" w:cs="仿宋"/>
                <w:szCs w:val="21"/>
              </w:rPr>
            </w:pPr>
            <w:r>
              <w:rPr>
                <w:rFonts w:hint="eastAsia" w:ascii="仿宋" w:hAnsi="仿宋" w:eastAsia="仿宋" w:cs="仿宋"/>
                <w:szCs w:val="21"/>
              </w:rPr>
              <w:t>中共预备党员</w:t>
            </w:r>
          </w:p>
        </w:tc>
        <w:tc>
          <w:tcPr>
            <w:tcW w:w="1080" w:type="dxa"/>
            <w:vAlign w:val="center"/>
          </w:tcPr>
          <w:p w14:paraId="23E8876C">
            <w:pPr>
              <w:adjustRightInd w:val="0"/>
              <w:snapToGrid w:val="0"/>
              <w:jc w:val="center"/>
              <w:rPr>
                <w:rFonts w:hint="eastAsia" w:ascii="仿宋" w:hAnsi="仿宋" w:eastAsia="仿宋" w:cs="仿宋"/>
                <w:bCs/>
                <w:szCs w:val="21"/>
              </w:rPr>
            </w:pPr>
            <w:r>
              <w:rPr>
                <w:rFonts w:hint="eastAsia" w:ascii="仿宋" w:hAnsi="仿宋" w:eastAsia="仿宋" w:cs="仿宋"/>
                <w:bCs/>
                <w:szCs w:val="21"/>
              </w:rPr>
              <w:t>无</w:t>
            </w:r>
          </w:p>
        </w:tc>
        <w:tc>
          <w:tcPr>
            <w:tcW w:w="1868" w:type="dxa"/>
            <w:vAlign w:val="center"/>
          </w:tcPr>
          <w:p w14:paraId="2A9FF61B">
            <w:pPr>
              <w:adjustRightInd w:val="0"/>
              <w:snapToGrid w:val="0"/>
              <w:jc w:val="center"/>
              <w:rPr>
                <w:rFonts w:hint="eastAsia" w:ascii="仿宋" w:hAnsi="仿宋" w:eastAsia="仿宋" w:cs="仿宋"/>
                <w:szCs w:val="21"/>
              </w:rPr>
            </w:pPr>
            <w:r>
              <w:rPr>
                <w:rFonts w:hint="eastAsia" w:ascii="仿宋" w:hAnsi="仿宋" w:eastAsia="仿宋" w:cs="仿宋"/>
                <w:szCs w:val="21"/>
              </w:rPr>
              <w:t>2025年6月15日</w:t>
            </w:r>
          </w:p>
        </w:tc>
        <w:tc>
          <w:tcPr>
            <w:tcW w:w="2462" w:type="dxa"/>
            <w:vAlign w:val="center"/>
          </w:tcPr>
          <w:p w14:paraId="55B1224E">
            <w:pPr>
              <w:adjustRightInd w:val="0"/>
              <w:snapToGrid w:val="0"/>
              <w:jc w:val="center"/>
              <w:rPr>
                <w:rFonts w:hint="eastAsia" w:ascii="仿宋" w:hAnsi="仿宋" w:eastAsia="仿宋"/>
                <w:szCs w:val="21"/>
              </w:rPr>
            </w:pPr>
            <w:r>
              <w:rPr>
                <w:rFonts w:hint="eastAsia" w:ascii="仿宋" w:hAnsi="仿宋" w:eastAsia="仿宋"/>
                <w:szCs w:val="21"/>
              </w:rPr>
              <w:t>经浙江工商大学管工学院信息管理与信息系统本科生党支部党员大会通过</w:t>
            </w:r>
          </w:p>
        </w:tc>
        <w:tc>
          <w:tcPr>
            <w:tcW w:w="507" w:type="dxa"/>
            <w:vAlign w:val="center"/>
          </w:tcPr>
          <w:p w14:paraId="077DE288">
            <w:pPr>
              <w:adjustRightInd w:val="0"/>
              <w:snapToGrid w:val="0"/>
              <w:jc w:val="center"/>
              <w:rPr>
                <w:rFonts w:hint="eastAsia" w:ascii="仿宋" w:hAnsi="仿宋" w:eastAsia="仿宋" w:cs="仿宋"/>
                <w:szCs w:val="21"/>
              </w:rPr>
            </w:pPr>
          </w:p>
        </w:tc>
      </w:tr>
      <w:tr w14:paraId="0773CB92">
        <w:trPr>
          <w:trHeight w:val="570" w:hRule="atLeast"/>
          <w:jc w:val="center"/>
        </w:trPr>
        <w:tc>
          <w:tcPr>
            <w:tcW w:w="1600" w:type="dxa"/>
            <w:vAlign w:val="center"/>
          </w:tcPr>
          <w:p w14:paraId="7BF25CC9">
            <w:pPr>
              <w:adjustRightInd w:val="0"/>
              <w:snapToGrid w:val="0"/>
              <w:jc w:val="center"/>
              <w:rPr>
                <w:rFonts w:hint="eastAsia" w:ascii="仿宋" w:hAnsi="仿宋" w:eastAsia="仿宋" w:cs="仿宋"/>
                <w:bCs/>
                <w:szCs w:val="21"/>
              </w:rPr>
            </w:pPr>
            <w:r>
              <w:rPr>
                <w:rFonts w:hint="eastAsia" w:ascii="仿宋" w:hAnsi="仿宋" w:eastAsia="仿宋" w:cs="仿宋"/>
                <w:bCs/>
                <w:szCs w:val="21"/>
              </w:rPr>
              <w:t>管理科学与工程研究生第一党支部</w:t>
            </w:r>
          </w:p>
        </w:tc>
        <w:tc>
          <w:tcPr>
            <w:tcW w:w="900" w:type="dxa"/>
            <w:vAlign w:val="center"/>
          </w:tcPr>
          <w:p w14:paraId="1BDE8202">
            <w:pPr>
              <w:adjustRightInd w:val="0"/>
              <w:snapToGrid w:val="0"/>
              <w:jc w:val="center"/>
              <w:rPr>
                <w:rFonts w:hint="eastAsia" w:ascii="仿宋" w:hAnsi="仿宋" w:eastAsia="仿宋" w:cs="仿宋"/>
                <w:szCs w:val="21"/>
              </w:rPr>
            </w:pPr>
            <w:r>
              <w:rPr>
                <w:rFonts w:ascii="仿宋" w:hAnsi="仿宋" w:eastAsia="仿宋" w:cs="仿宋"/>
                <w:szCs w:val="21"/>
              </w:rPr>
              <w:t>田煜聪</w:t>
            </w:r>
          </w:p>
        </w:tc>
        <w:tc>
          <w:tcPr>
            <w:tcW w:w="1357" w:type="dxa"/>
            <w:vAlign w:val="center"/>
          </w:tcPr>
          <w:p w14:paraId="422E4B49">
            <w:pPr>
              <w:adjustRightInd w:val="0"/>
              <w:snapToGrid w:val="0"/>
              <w:jc w:val="center"/>
              <w:rPr>
                <w:rFonts w:hint="eastAsia" w:ascii="仿宋" w:hAnsi="仿宋" w:eastAsia="仿宋" w:cs="仿宋"/>
                <w:bCs/>
                <w:szCs w:val="21"/>
              </w:rPr>
            </w:pPr>
            <w:r>
              <w:rPr>
                <w:rFonts w:hint="eastAsia" w:ascii="仿宋" w:hAnsi="仿宋" w:eastAsia="仿宋" w:cs="仿宋"/>
                <w:bCs/>
                <w:szCs w:val="21"/>
              </w:rPr>
              <w:t>管理工程与电子商务学院</w:t>
            </w:r>
            <w:r>
              <w:rPr>
                <w:rFonts w:ascii="仿宋" w:hAnsi="仿宋" w:eastAsia="仿宋" w:cs="仿宋"/>
                <w:bCs/>
                <w:szCs w:val="21"/>
              </w:rPr>
              <w:t>管工23研</w:t>
            </w:r>
          </w:p>
        </w:tc>
        <w:tc>
          <w:tcPr>
            <w:tcW w:w="681" w:type="dxa"/>
            <w:vAlign w:val="center"/>
          </w:tcPr>
          <w:p w14:paraId="050B1115">
            <w:pPr>
              <w:adjustRightInd w:val="0"/>
              <w:snapToGrid w:val="0"/>
              <w:jc w:val="center"/>
              <w:rPr>
                <w:rFonts w:hint="eastAsia" w:ascii="仿宋" w:hAnsi="仿宋" w:eastAsia="仿宋" w:cs="仿宋"/>
                <w:szCs w:val="21"/>
              </w:rPr>
            </w:pPr>
            <w:r>
              <w:rPr>
                <w:rFonts w:hint="eastAsia" w:ascii="仿宋" w:hAnsi="仿宋" w:eastAsia="仿宋" w:cs="仿宋"/>
                <w:szCs w:val="21"/>
              </w:rPr>
              <w:t>女</w:t>
            </w:r>
          </w:p>
        </w:tc>
        <w:tc>
          <w:tcPr>
            <w:tcW w:w="687" w:type="dxa"/>
            <w:vAlign w:val="center"/>
          </w:tcPr>
          <w:p w14:paraId="149AF2C7">
            <w:pPr>
              <w:adjustRightInd w:val="0"/>
              <w:snapToGrid w:val="0"/>
              <w:jc w:val="center"/>
              <w:rPr>
                <w:rFonts w:hint="eastAsia" w:ascii="仿宋" w:hAnsi="仿宋" w:eastAsia="仿宋" w:cs="仿宋"/>
                <w:szCs w:val="21"/>
              </w:rPr>
            </w:pPr>
            <w:r>
              <w:rPr>
                <w:rFonts w:hint="eastAsia" w:ascii="仿宋" w:hAnsi="仿宋" w:eastAsia="仿宋" w:cs="仿宋"/>
                <w:szCs w:val="21"/>
              </w:rPr>
              <w:t>汉族</w:t>
            </w:r>
          </w:p>
        </w:tc>
        <w:tc>
          <w:tcPr>
            <w:tcW w:w="1174" w:type="dxa"/>
            <w:vAlign w:val="center"/>
          </w:tcPr>
          <w:p w14:paraId="17606CD9">
            <w:pPr>
              <w:adjustRightInd w:val="0"/>
              <w:snapToGrid w:val="0"/>
              <w:jc w:val="center"/>
              <w:rPr>
                <w:rFonts w:hint="eastAsia" w:ascii="仿宋" w:hAnsi="仿宋" w:eastAsia="仿宋"/>
              </w:rPr>
            </w:pPr>
            <w:r>
              <w:rPr>
                <w:rFonts w:hint="eastAsia" w:ascii="仿宋" w:hAnsi="仿宋" w:eastAsia="仿宋"/>
              </w:rPr>
              <w:t>2001年3月24日</w:t>
            </w:r>
          </w:p>
        </w:tc>
        <w:tc>
          <w:tcPr>
            <w:tcW w:w="863" w:type="dxa"/>
            <w:vAlign w:val="center"/>
          </w:tcPr>
          <w:p w14:paraId="693C8F48">
            <w:pPr>
              <w:adjustRightInd w:val="0"/>
              <w:snapToGrid w:val="0"/>
              <w:jc w:val="center"/>
              <w:rPr>
                <w:rFonts w:hint="eastAsia" w:ascii="仿宋" w:hAnsi="仿宋" w:eastAsia="仿宋" w:cs="仿宋"/>
                <w:szCs w:val="21"/>
              </w:rPr>
            </w:pPr>
            <w:r>
              <w:rPr>
                <w:rFonts w:hint="eastAsia" w:ascii="仿宋" w:hAnsi="仿宋" w:eastAsia="仿宋" w:cs="仿宋"/>
                <w:szCs w:val="21"/>
              </w:rPr>
              <w:t>本科</w:t>
            </w:r>
          </w:p>
        </w:tc>
        <w:tc>
          <w:tcPr>
            <w:tcW w:w="1127" w:type="dxa"/>
            <w:vAlign w:val="center"/>
          </w:tcPr>
          <w:p w14:paraId="53519DD0">
            <w:pPr>
              <w:adjustRightInd w:val="0"/>
              <w:snapToGrid w:val="0"/>
              <w:jc w:val="center"/>
              <w:rPr>
                <w:rFonts w:hint="eastAsia" w:ascii="仿宋" w:hAnsi="仿宋" w:eastAsia="仿宋" w:cs="仿宋"/>
                <w:szCs w:val="21"/>
              </w:rPr>
            </w:pPr>
            <w:r>
              <w:rPr>
                <w:rFonts w:hint="eastAsia" w:ascii="仿宋" w:hAnsi="仿宋" w:eastAsia="仿宋" w:cs="仿宋"/>
                <w:szCs w:val="21"/>
              </w:rPr>
              <w:t>中共预备党员</w:t>
            </w:r>
          </w:p>
        </w:tc>
        <w:tc>
          <w:tcPr>
            <w:tcW w:w="1080" w:type="dxa"/>
            <w:vAlign w:val="center"/>
          </w:tcPr>
          <w:p w14:paraId="7D201A89">
            <w:pPr>
              <w:adjustRightInd w:val="0"/>
              <w:snapToGrid w:val="0"/>
              <w:jc w:val="center"/>
              <w:rPr>
                <w:rFonts w:hint="eastAsia" w:ascii="仿宋" w:hAnsi="仿宋" w:eastAsia="仿宋" w:cs="仿宋"/>
                <w:bCs/>
                <w:szCs w:val="21"/>
              </w:rPr>
            </w:pPr>
            <w:r>
              <w:rPr>
                <w:rFonts w:hint="eastAsia" w:ascii="仿宋" w:hAnsi="仿宋" w:eastAsia="仿宋" w:cs="仿宋"/>
                <w:bCs/>
                <w:szCs w:val="21"/>
              </w:rPr>
              <w:t>无</w:t>
            </w:r>
          </w:p>
        </w:tc>
        <w:tc>
          <w:tcPr>
            <w:tcW w:w="1868" w:type="dxa"/>
            <w:vAlign w:val="center"/>
          </w:tcPr>
          <w:p w14:paraId="53A70223">
            <w:pPr>
              <w:adjustRightInd w:val="0"/>
              <w:snapToGrid w:val="0"/>
              <w:jc w:val="center"/>
              <w:rPr>
                <w:rFonts w:hint="eastAsia" w:ascii="仿宋" w:hAnsi="仿宋" w:eastAsia="仿宋" w:cs="仿宋"/>
                <w:szCs w:val="21"/>
              </w:rPr>
            </w:pPr>
            <w:r>
              <w:rPr>
                <w:rFonts w:hint="eastAsia" w:ascii="仿宋" w:hAnsi="仿宋" w:eastAsia="仿宋" w:cs="仿宋"/>
                <w:szCs w:val="21"/>
              </w:rPr>
              <w:t>2025年6月15日</w:t>
            </w:r>
          </w:p>
        </w:tc>
        <w:tc>
          <w:tcPr>
            <w:tcW w:w="2462" w:type="dxa"/>
            <w:vAlign w:val="center"/>
          </w:tcPr>
          <w:p w14:paraId="4909E908">
            <w:pPr>
              <w:adjustRightInd w:val="0"/>
              <w:snapToGrid w:val="0"/>
              <w:jc w:val="center"/>
              <w:rPr>
                <w:rFonts w:hint="eastAsia" w:ascii="仿宋" w:hAnsi="仿宋" w:eastAsia="仿宋"/>
                <w:szCs w:val="21"/>
              </w:rPr>
            </w:pPr>
            <w:r>
              <w:rPr>
                <w:rFonts w:hint="eastAsia" w:ascii="仿宋" w:hAnsi="仿宋" w:eastAsia="仿宋"/>
                <w:szCs w:val="21"/>
              </w:rPr>
              <w:t>经浙江工商大学管工学院管理科学与工程研究生第一党支部党员大会通过</w:t>
            </w:r>
          </w:p>
        </w:tc>
        <w:tc>
          <w:tcPr>
            <w:tcW w:w="507" w:type="dxa"/>
            <w:vAlign w:val="center"/>
          </w:tcPr>
          <w:p w14:paraId="1C3DBC76">
            <w:pPr>
              <w:adjustRightInd w:val="0"/>
              <w:snapToGrid w:val="0"/>
              <w:jc w:val="center"/>
              <w:rPr>
                <w:rFonts w:hint="eastAsia" w:ascii="仿宋" w:hAnsi="仿宋" w:eastAsia="仿宋" w:cs="仿宋"/>
                <w:szCs w:val="21"/>
              </w:rPr>
            </w:pPr>
          </w:p>
        </w:tc>
      </w:tr>
      <w:tr w14:paraId="1601DDB1">
        <w:trPr>
          <w:trHeight w:val="570" w:hRule="atLeast"/>
          <w:jc w:val="center"/>
        </w:trPr>
        <w:tc>
          <w:tcPr>
            <w:tcW w:w="1600" w:type="dxa"/>
            <w:vAlign w:val="center"/>
          </w:tcPr>
          <w:p w14:paraId="3CC0EDCC">
            <w:pPr>
              <w:adjustRightInd w:val="0"/>
              <w:snapToGrid w:val="0"/>
              <w:jc w:val="center"/>
              <w:rPr>
                <w:rFonts w:hint="eastAsia" w:ascii="仿宋" w:hAnsi="仿宋" w:eastAsia="仿宋" w:cs="仿宋"/>
                <w:bCs/>
                <w:szCs w:val="21"/>
              </w:rPr>
            </w:pPr>
            <w:r>
              <w:rPr>
                <w:rFonts w:hint="eastAsia" w:ascii="仿宋" w:hAnsi="仿宋" w:eastAsia="仿宋" w:cs="仿宋"/>
                <w:bCs/>
                <w:szCs w:val="21"/>
              </w:rPr>
              <w:t>管理科学与工程研究生第二党支部</w:t>
            </w:r>
          </w:p>
        </w:tc>
        <w:tc>
          <w:tcPr>
            <w:tcW w:w="900" w:type="dxa"/>
            <w:vAlign w:val="center"/>
          </w:tcPr>
          <w:p w14:paraId="506F7A88">
            <w:pPr>
              <w:adjustRightInd w:val="0"/>
              <w:snapToGrid w:val="0"/>
              <w:jc w:val="center"/>
              <w:rPr>
                <w:rFonts w:hint="eastAsia" w:ascii="仿宋" w:hAnsi="仿宋" w:eastAsia="仿宋" w:cs="仿宋"/>
                <w:szCs w:val="21"/>
              </w:rPr>
            </w:pPr>
            <w:r>
              <w:rPr>
                <w:rFonts w:ascii="仿宋" w:hAnsi="仿宋" w:eastAsia="仿宋" w:cs="仿宋"/>
                <w:szCs w:val="21"/>
              </w:rPr>
              <w:t>沈子乔</w:t>
            </w:r>
          </w:p>
        </w:tc>
        <w:tc>
          <w:tcPr>
            <w:tcW w:w="1357" w:type="dxa"/>
            <w:vAlign w:val="center"/>
          </w:tcPr>
          <w:p w14:paraId="5FBCA1ED">
            <w:pPr>
              <w:adjustRightInd w:val="0"/>
              <w:snapToGrid w:val="0"/>
              <w:jc w:val="center"/>
              <w:rPr>
                <w:rFonts w:hint="eastAsia" w:ascii="仿宋" w:hAnsi="仿宋" w:eastAsia="仿宋" w:cs="仿宋"/>
                <w:bCs/>
                <w:szCs w:val="21"/>
              </w:rPr>
            </w:pPr>
            <w:r>
              <w:rPr>
                <w:rFonts w:hint="eastAsia" w:ascii="仿宋" w:hAnsi="仿宋" w:eastAsia="仿宋" w:cs="仿宋"/>
                <w:bCs/>
                <w:szCs w:val="21"/>
              </w:rPr>
              <w:t>管理工程与电子商务学院</w:t>
            </w:r>
            <w:r>
              <w:rPr>
                <w:rFonts w:ascii="仿宋" w:hAnsi="仿宋" w:eastAsia="仿宋" w:cs="仿宋"/>
                <w:bCs/>
                <w:szCs w:val="21"/>
              </w:rPr>
              <w:t>管工23研</w:t>
            </w:r>
          </w:p>
        </w:tc>
        <w:tc>
          <w:tcPr>
            <w:tcW w:w="681" w:type="dxa"/>
            <w:vAlign w:val="center"/>
          </w:tcPr>
          <w:p w14:paraId="629CD7DD">
            <w:pPr>
              <w:adjustRightInd w:val="0"/>
              <w:snapToGrid w:val="0"/>
              <w:jc w:val="center"/>
              <w:rPr>
                <w:rFonts w:hint="eastAsia" w:ascii="仿宋" w:hAnsi="仿宋" w:eastAsia="仿宋" w:cs="仿宋"/>
                <w:szCs w:val="21"/>
              </w:rPr>
            </w:pPr>
            <w:r>
              <w:rPr>
                <w:rFonts w:hint="eastAsia" w:ascii="仿宋" w:hAnsi="仿宋" w:eastAsia="仿宋" w:cs="仿宋"/>
                <w:szCs w:val="21"/>
              </w:rPr>
              <w:t>男</w:t>
            </w:r>
          </w:p>
        </w:tc>
        <w:tc>
          <w:tcPr>
            <w:tcW w:w="687" w:type="dxa"/>
            <w:vAlign w:val="center"/>
          </w:tcPr>
          <w:p w14:paraId="3612202A">
            <w:pPr>
              <w:adjustRightInd w:val="0"/>
              <w:snapToGrid w:val="0"/>
              <w:jc w:val="center"/>
              <w:rPr>
                <w:rFonts w:hint="eastAsia" w:ascii="仿宋" w:hAnsi="仿宋" w:eastAsia="仿宋" w:cs="仿宋"/>
                <w:szCs w:val="21"/>
              </w:rPr>
            </w:pPr>
            <w:r>
              <w:rPr>
                <w:rFonts w:hint="eastAsia" w:ascii="仿宋" w:hAnsi="仿宋" w:eastAsia="仿宋" w:cs="仿宋"/>
                <w:szCs w:val="21"/>
              </w:rPr>
              <w:t>汉族</w:t>
            </w:r>
          </w:p>
        </w:tc>
        <w:tc>
          <w:tcPr>
            <w:tcW w:w="1174" w:type="dxa"/>
            <w:vAlign w:val="center"/>
          </w:tcPr>
          <w:p w14:paraId="7068ADCB">
            <w:pPr>
              <w:adjustRightInd w:val="0"/>
              <w:snapToGrid w:val="0"/>
              <w:jc w:val="center"/>
              <w:rPr>
                <w:rFonts w:hint="eastAsia" w:ascii="仿宋" w:hAnsi="仿宋" w:eastAsia="仿宋"/>
              </w:rPr>
            </w:pPr>
            <w:r>
              <w:rPr>
                <w:rFonts w:hint="eastAsia" w:ascii="仿宋" w:hAnsi="仿宋" w:eastAsia="仿宋"/>
              </w:rPr>
              <w:t>2001年3月16日</w:t>
            </w:r>
          </w:p>
        </w:tc>
        <w:tc>
          <w:tcPr>
            <w:tcW w:w="863" w:type="dxa"/>
            <w:vAlign w:val="center"/>
          </w:tcPr>
          <w:p w14:paraId="7AE029F9">
            <w:pPr>
              <w:adjustRightInd w:val="0"/>
              <w:snapToGrid w:val="0"/>
              <w:jc w:val="center"/>
              <w:rPr>
                <w:rFonts w:hint="eastAsia" w:ascii="仿宋" w:hAnsi="仿宋" w:eastAsia="仿宋" w:cs="仿宋"/>
                <w:szCs w:val="21"/>
              </w:rPr>
            </w:pPr>
            <w:r>
              <w:rPr>
                <w:rFonts w:hint="eastAsia" w:ascii="仿宋" w:hAnsi="仿宋" w:eastAsia="仿宋" w:cs="仿宋"/>
                <w:szCs w:val="21"/>
              </w:rPr>
              <w:t>本科</w:t>
            </w:r>
          </w:p>
        </w:tc>
        <w:tc>
          <w:tcPr>
            <w:tcW w:w="1127" w:type="dxa"/>
            <w:vAlign w:val="center"/>
          </w:tcPr>
          <w:p w14:paraId="04B71E96">
            <w:pPr>
              <w:adjustRightInd w:val="0"/>
              <w:snapToGrid w:val="0"/>
              <w:jc w:val="center"/>
              <w:rPr>
                <w:rFonts w:hint="eastAsia" w:ascii="仿宋" w:hAnsi="仿宋" w:eastAsia="仿宋" w:cs="仿宋"/>
                <w:szCs w:val="21"/>
              </w:rPr>
            </w:pPr>
            <w:r>
              <w:rPr>
                <w:rFonts w:hint="eastAsia" w:ascii="仿宋" w:hAnsi="仿宋" w:eastAsia="仿宋" w:cs="仿宋"/>
                <w:szCs w:val="21"/>
              </w:rPr>
              <w:t>中共预备党员</w:t>
            </w:r>
          </w:p>
        </w:tc>
        <w:tc>
          <w:tcPr>
            <w:tcW w:w="1080" w:type="dxa"/>
            <w:vAlign w:val="center"/>
          </w:tcPr>
          <w:p w14:paraId="001D0DFA">
            <w:pPr>
              <w:adjustRightInd w:val="0"/>
              <w:snapToGrid w:val="0"/>
              <w:jc w:val="center"/>
              <w:rPr>
                <w:rFonts w:hint="eastAsia" w:ascii="仿宋" w:hAnsi="仿宋" w:eastAsia="仿宋" w:cs="仿宋"/>
                <w:bCs/>
                <w:szCs w:val="21"/>
              </w:rPr>
            </w:pPr>
            <w:r>
              <w:rPr>
                <w:rFonts w:hint="eastAsia" w:ascii="仿宋" w:hAnsi="仿宋" w:eastAsia="仿宋" w:cs="仿宋"/>
                <w:bCs/>
                <w:szCs w:val="21"/>
              </w:rPr>
              <w:t>无</w:t>
            </w:r>
          </w:p>
        </w:tc>
        <w:tc>
          <w:tcPr>
            <w:tcW w:w="1868" w:type="dxa"/>
            <w:vAlign w:val="center"/>
          </w:tcPr>
          <w:p w14:paraId="75ADED1C">
            <w:pPr>
              <w:adjustRightInd w:val="0"/>
              <w:snapToGrid w:val="0"/>
              <w:jc w:val="center"/>
              <w:rPr>
                <w:rFonts w:hint="eastAsia" w:ascii="仿宋" w:hAnsi="仿宋" w:eastAsia="仿宋" w:cs="仿宋"/>
                <w:szCs w:val="21"/>
              </w:rPr>
            </w:pPr>
            <w:r>
              <w:rPr>
                <w:rFonts w:hint="eastAsia" w:ascii="仿宋" w:hAnsi="仿宋" w:eastAsia="仿宋" w:cs="仿宋"/>
                <w:szCs w:val="21"/>
              </w:rPr>
              <w:t>2025年6月15日</w:t>
            </w:r>
          </w:p>
        </w:tc>
        <w:tc>
          <w:tcPr>
            <w:tcW w:w="2462" w:type="dxa"/>
            <w:vAlign w:val="center"/>
          </w:tcPr>
          <w:p w14:paraId="2C6E3B58">
            <w:pPr>
              <w:adjustRightInd w:val="0"/>
              <w:snapToGrid w:val="0"/>
              <w:jc w:val="center"/>
              <w:rPr>
                <w:rFonts w:hint="eastAsia" w:ascii="仿宋" w:hAnsi="仿宋" w:eastAsia="仿宋"/>
                <w:szCs w:val="21"/>
              </w:rPr>
            </w:pPr>
            <w:r>
              <w:rPr>
                <w:rFonts w:hint="eastAsia" w:ascii="仿宋" w:hAnsi="仿宋" w:eastAsia="仿宋"/>
                <w:szCs w:val="21"/>
              </w:rPr>
              <w:t>经浙江工商大学管工学院管理科学与工程研究生第二党支部党员大会通过</w:t>
            </w:r>
          </w:p>
        </w:tc>
        <w:tc>
          <w:tcPr>
            <w:tcW w:w="507" w:type="dxa"/>
            <w:vAlign w:val="center"/>
          </w:tcPr>
          <w:p w14:paraId="1BE75DB0">
            <w:pPr>
              <w:adjustRightInd w:val="0"/>
              <w:snapToGrid w:val="0"/>
              <w:jc w:val="center"/>
              <w:rPr>
                <w:rFonts w:hint="eastAsia" w:ascii="仿宋" w:hAnsi="仿宋" w:eastAsia="仿宋" w:cs="仿宋"/>
                <w:szCs w:val="21"/>
              </w:rPr>
            </w:pPr>
          </w:p>
        </w:tc>
      </w:tr>
      <w:tr w14:paraId="73E34610">
        <w:trPr>
          <w:trHeight w:val="570" w:hRule="atLeast"/>
          <w:jc w:val="center"/>
        </w:trPr>
        <w:tc>
          <w:tcPr>
            <w:tcW w:w="1600" w:type="dxa"/>
            <w:vAlign w:val="center"/>
          </w:tcPr>
          <w:p w14:paraId="061554FD">
            <w:pPr>
              <w:adjustRightInd w:val="0"/>
              <w:snapToGrid w:val="0"/>
              <w:jc w:val="center"/>
              <w:rPr>
                <w:rFonts w:hint="eastAsia" w:ascii="仿宋" w:hAnsi="仿宋" w:eastAsia="仿宋" w:cs="仿宋"/>
                <w:bCs/>
                <w:szCs w:val="21"/>
              </w:rPr>
            </w:pPr>
            <w:r>
              <w:rPr>
                <w:rFonts w:hint="eastAsia" w:ascii="仿宋" w:hAnsi="仿宋" w:eastAsia="仿宋" w:cs="仿宋"/>
                <w:bCs/>
                <w:szCs w:val="21"/>
              </w:rPr>
              <w:t>管理科学与工程研究生第二党支部</w:t>
            </w:r>
          </w:p>
        </w:tc>
        <w:tc>
          <w:tcPr>
            <w:tcW w:w="900" w:type="dxa"/>
            <w:vAlign w:val="center"/>
          </w:tcPr>
          <w:p w14:paraId="7B6A1698">
            <w:pPr>
              <w:adjustRightInd w:val="0"/>
              <w:snapToGrid w:val="0"/>
              <w:jc w:val="center"/>
              <w:rPr>
                <w:rFonts w:hint="eastAsia" w:ascii="仿宋" w:hAnsi="仿宋" w:eastAsia="仿宋" w:cs="仿宋"/>
                <w:szCs w:val="21"/>
              </w:rPr>
            </w:pPr>
            <w:r>
              <w:rPr>
                <w:rFonts w:ascii="仿宋" w:hAnsi="仿宋" w:eastAsia="仿宋" w:cs="仿宋"/>
                <w:szCs w:val="21"/>
              </w:rPr>
              <w:t>张扬泉</w:t>
            </w:r>
          </w:p>
        </w:tc>
        <w:tc>
          <w:tcPr>
            <w:tcW w:w="1357" w:type="dxa"/>
            <w:vAlign w:val="center"/>
          </w:tcPr>
          <w:p w14:paraId="2FF1B743">
            <w:pPr>
              <w:adjustRightInd w:val="0"/>
              <w:snapToGrid w:val="0"/>
              <w:jc w:val="center"/>
              <w:rPr>
                <w:rFonts w:hint="eastAsia" w:ascii="仿宋" w:hAnsi="仿宋" w:eastAsia="仿宋" w:cs="仿宋"/>
                <w:bCs/>
                <w:szCs w:val="21"/>
              </w:rPr>
            </w:pPr>
            <w:r>
              <w:rPr>
                <w:rFonts w:hint="eastAsia" w:ascii="仿宋" w:hAnsi="仿宋" w:eastAsia="仿宋" w:cs="仿宋"/>
                <w:bCs/>
                <w:szCs w:val="21"/>
              </w:rPr>
              <w:t>管理工程与电子商务学院</w:t>
            </w:r>
            <w:r>
              <w:rPr>
                <w:rFonts w:ascii="仿宋" w:hAnsi="仿宋" w:eastAsia="仿宋" w:cs="仿宋"/>
                <w:bCs/>
                <w:szCs w:val="21"/>
              </w:rPr>
              <w:t>管工24研</w:t>
            </w:r>
          </w:p>
        </w:tc>
        <w:tc>
          <w:tcPr>
            <w:tcW w:w="681" w:type="dxa"/>
            <w:vAlign w:val="center"/>
          </w:tcPr>
          <w:p w14:paraId="67104A7F">
            <w:pPr>
              <w:adjustRightInd w:val="0"/>
              <w:snapToGrid w:val="0"/>
              <w:jc w:val="center"/>
              <w:rPr>
                <w:rFonts w:hint="eastAsia" w:ascii="仿宋" w:hAnsi="仿宋" w:eastAsia="仿宋" w:cs="仿宋"/>
                <w:szCs w:val="21"/>
              </w:rPr>
            </w:pPr>
            <w:r>
              <w:rPr>
                <w:rFonts w:hint="eastAsia" w:ascii="仿宋" w:hAnsi="仿宋" w:eastAsia="仿宋" w:cs="仿宋"/>
                <w:szCs w:val="21"/>
              </w:rPr>
              <w:t>男</w:t>
            </w:r>
          </w:p>
        </w:tc>
        <w:tc>
          <w:tcPr>
            <w:tcW w:w="687" w:type="dxa"/>
            <w:vAlign w:val="center"/>
          </w:tcPr>
          <w:p w14:paraId="7706DD13">
            <w:pPr>
              <w:adjustRightInd w:val="0"/>
              <w:snapToGrid w:val="0"/>
              <w:jc w:val="center"/>
              <w:rPr>
                <w:rFonts w:hint="eastAsia" w:ascii="仿宋" w:hAnsi="仿宋" w:eastAsia="仿宋" w:cs="仿宋"/>
                <w:szCs w:val="21"/>
              </w:rPr>
            </w:pPr>
            <w:r>
              <w:rPr>
                <w:rFonts w:hint="eastAsia" w:ascii="仿宋" w:hAnsi="仿宋" w:eastAsia="仿宋" w:cs="仿宋"/>
                <w:szCs w:val="21"/>
              </w:rPr>
              <w:t>汉族</w:t>
            </w:r>
          </w:p>
        </w:tc>
        <w:tc>
          <w:tcPr>
            <w:tcW w:w="1174" w:type="dxa"/>
            <w:vAlign w:val="center"/>
          </w:tcPr>
          <w:p w14:paraId="5D5C142B">
            <w:pPr>
              <w:adjustRightInd w:val="0"/>
              <w:snapToGrid w:val="0"/>
              <w:jc w:val="center"/>
              <w:rPr>
                <w:rFonts w:hint="eastAsia" w:ascii="仿宋" w:hAnsi="仿宋" w:eastAsia="仿宋"/>
              </w:rPr>
            </w:pPr>
            <w:r>
              <w:rPr>
                <w:rFonts w:hint="eastAsia" w:ascii="仿宋" w:hAnsi="仿宋" w:eastAsia="仿宋"/>
              </w:rPr>
              <w:t>2001年10月27日</w:t>
            </w:r>
          </w:p>
        </w:tc>
        <w:tc>
          <w:tcPr>
            <w:tcW w:w="863" w:type="dxa"/>
            <w:vAlign w:val="center"/>
          </w:tcPr>
          <w:p w14:paraId="307E8F9C">
            <w:pPr>
              <w:adjustRightInd w:val="0"/>
              <w:snapToGrid w:val="0"/>
              <w:jc w:val="center"/>
              <w:rPr>
                <w:rFonts w:hint="eastAsia" w:ascii="仿宋" w:hAnsi="仿宋" w:eastAsia="仿宋" w:cs="仿宋"/>
                <w:szCs w:val="21"/>
              </w:rPr>
            </w:pPr>
            <w:r>
              <w:rPr>
                <w:rFonts w:hint="eastAsia" w:ascii="仿宋" w:hAnsi="仿宋" w:eastAsia="仿宋" w:cs="仿宋"/>
                <w:szCs w:val="21"/>
              </w:rPr>
              <w:t>本科</w:t>
            </w:r>
          </w:p>
        </w:tc>
        <w:tc>
          <w:tcPr>
            <w:tcW w:w="1127" w:type="dxa"/>
            <w:vAlign w:val="center"/>
          </w:tcPr>
          <w:p w14:paraId="02583349">
            <w:pPr>
              <w:adjustRightInd w:val="0"/>
              <w:snapToGrid w:val="0"/>
              <w:jc w:val="center"/>
              <w:rPr>
                <w:rFonts w:hint="eastAsia" w:ascii="仿宋" w:hAnsi="仿宋" w:eastAsia="仿宋" w:cs="仿宋"/>
                <w:szCs w:val="21"/>
              </w:rPr>
            </w:pPr>
            <w:r>
              <w:rPr>
                <w:rFonts w:hint="eastAsia" w:ascii="仿宋" w:hAnsi="仿宋" w:eastAsia="仿宋" w:cs="仿宋"/>
                <w:szCs w:val="21"/>
              </w:rPr>
              <w:t>中共预备党员</w:t>
            </w:r>
          </w:p>
        </w:tc>
        <w:tc>
          <w:tcPr>
            <w:tcW w:w="1080" w:type="dxa"/>
            <w:vAlign w:val="center"/>
          </w:tcPr>
          <w:p w14:paraId="0CB4224F">
            <w:pPr>
              <w:adjustRightInd w:val="0"/>
              <w:snapToGrid w:val="0"/>
              <w:jc w:val="center"/>
              <w:rPr>
                <w:rFonts w:hint="eastAsia" w:ascii="仿宋" w:hAnsi="仿宋" w:eastAsia="仿宋" w:cs="仿宋"/>
                <w:bCs/>
                <w:szCs w:val="21"/>
              </w:rPr>
            </w:pPr>
            <w:r>
              <w:rPr>
                <w:rFonts w:hint="eastAsia" w:ascii="仿宋" w:hAnsi="仿宋" w:eastAsia="仿宋" w:cs="仿宋"/>
                <w:bCs/>
                <w:szCs w:val="21"/>
              </w:rPr>
              <w:t>无</w:t>
            </w:r>
          </w:p>
        </w:tc>
        <w:tc>
          <w:tcPr>
            <w:tcW w:w="1868" w:type="dxa"/>
            <w:vAlign w:val="center"/>
          </w:tcPr>
          <w:p w14:paraId="7594D94F">
            <w:pPr>
              <w:adjustRightInd w:val="0"/>
              <w:snapToGrid w:val="0"/>
              <w:jc w:val="center"/>
              <w:rPr>
                <w:rFonts w:hint="eastAsia" w:ascii="仿宋" w:hAnsi="仿宋" w:eastAsia="仿宋" w:cs="仿宋"/>
                <w:szCs w:val="21"/>
              </w:rPr>
            </w:pPr>
            <w:r>
              <w:rPr>
                <w:rFonts w:hint="eastAsia" w:ascii="仿宋" w:hAnsi="仿宋" w:eastAsia="仿宋" w:cs="仿宋"/>
                <w:szCs w:val="21"/>
              </w:rPr>
              <w:t>2025年6月15日</w:t>
            </w:r>
          </w:p>
        </w:tc>
        <w:tc>
          <w:tcPr>
            <w:tcW w:w="2462" w:type="dxa"/>
            <w:vAlign w:val="center"/>
          </w:tcPr>
          <w:p w14:paraId="6A61ADC3">
            <w:pPr>
              <w:adjustRightInd w:val="0"/>
              <w:snapToGrid w:val="0"/>
              <w:jc w:val="center"/>
              <w:rPr>
                <w:rFonts w:hint="eastAsia" w:ascii="仿宋" w:hAnsi="仿宋" w:eastAsia="仿宋"/>
                <w:szCs w:val="21"/>
              </w:rPr>
            </w:pPr>
            <w:r>
              <w:rPr>
                <w:rFonts w:hint="eastAsia" w:ascii="仿宋" w:hAnsi="仿宋" w:eastAsia="仿宋"/>
                <w:szCs w:val="21"/>
              </w:rPr>
              <w:t>经浙江工商大学管工学院管理科学与工程研究生第二党支部党员大会通过</w:t>
            </w:r>
          </w:p>
        </w:tc>
        <w:tc>
          <w:tcPr>
            <w:tcW w:w="507" w:type="dxa"/>
            <w:vAlign w:val="center"/>
          </w:tcPr>
          <w:p w14:paraId="40540F7F">
            <w:pPr>
              <w:adjustRightInd w:val="0"/>
              <w:snapToGrid w:val="0"/>
              <w:jc w:val="center"/>
              <w:rPr>
                <w:rFonts w:hint="eastAsia" w:ascii="仿宋" w:hAnsi="仿宋" w:eastAsia="仿宋" w:cs="仿宋"/>
                <w:szCs w:val="21"/>
              </w:rPr>
            </w:pPr>
          </w:p>
        </w:tc>
      </w:tr>
      <w:tr w14:paraId="22ECFBFA">
        <w:trPr>
          <w:trHeight w:val="570" w:hRule="atLeast"/>
          <w:jc w:val="center"/>
        </w:trPr>
        <w:tc>
          <w:tcPr>
            <w:tcW w:w="1600" w:type="dxa"/>
            <w:vAlign w:val="center"/>
          </w:tcPr>
          <w:p w14:paraId="2860C1A0">
            <w:pPr>
              <w:adjustRightInd w:val="0"/>
              <w:snapToGrid w:val="0"/>
              <w:jc w:val="center"/>
              <w:rPr>
                <w:rFonts w:hint="eastAsia" w:ascii="仿宋" w:hAnsi="仿宋" w:eastAsia="仿宋" w:cs="仿宋"/>
                <w:bCs/>
                <w:szCs w:val="21"/>
              </w:rPr>
            </w:pPr>
            <w:r>
              <w:rPr>
                <w:rFonts w:hint="eastAsia" w:ascii="仿宋" w:hAnsi="仿宋" w:eastAsia="仿宋" w:cs="仿宋"/>
                <w:bCs/>
                <w:szCs w:val="21"/>
              </w:rPr>
              <w:t>物流工程与管理研究生第二党支部</w:t>
            </w:r>
          </w:p>
        </w:tc>
        <w:tc>
          <w:tcPr>
            <w:tcW w:w="900" w:type="dxa"/>
            <w:vAlign w:val="center"/>
          </w:tcPr>
          <w:p w14:paraId="22F0DAF0">
            <w:pPr>
              <w:adjustRightInd w:val="0"/>
              <w:snapToGrid w:val="0"/>
              <w:jc w:val="center"/>
              <w:rPr>
                <w:rFonts w:hint="eastAsia" w:ascii="仿宋" w:hAnsi="仿宋" w:eastAsia="仿宋" w:cs="仿宋"/>
                <w:szCs w:val="21"/>
              </w:rPr>
            </w:pPr>
            <w:r>
              <w:rPr>
                <w:rFonts w:ascii="仿宋" w:hAnsi="仿宋" w:eastAsia="仿宋" w:cs="仿宋"/>
                <w:szCs w:val="21"/>
              </w:rPr>
              <w:t>徐宁</w:t>
            </w:r>
          </w:p>
        </w:tc>
        <w:tc>
          <w:tcPr>
            <w:tcW w:w="1357" w:type="dxa"/>
            <w:vAlign w:val="center"/>
          </w:tcPr>
          <w:p w14:paraId="0D0BEB6D">
            <w:pPr>
              <w:adjustRightInd w:val="0"/>
              <w:snapToGrid w:val="0"/>
              <w:jc w:val="center"/>
              <w:rPr>
                <w:rFonts w:hint="eastAsia" w:ascii="仿宋" w:hAnsi="仿宋" w:eastAsia="仿宋" w:cs="仿宋"/>
                <w:bCs/>
                <w:szCs w:val="21"/>
              </w:rPr>
            </w:pPr>
            <w:r>
              <w:rPr>
                <w:rFonts w:hint="eastAsia" w:ascii="仿宋" w:hAnsi="仿宋" w:eastAsia="仿宋" w:cs="仿宋"/>
                <w:bCs/>
                <w:szCs w:val="21"/>
              </w:rPr>
              <w:t>管理工程与电子商务学院</w:t>
            </w:r>
            <w:r>
              <w:rPr>
                <w:rFonts w:ascii="仿宋" w:hAnsi="仿宋" w:eastAsia="仿宋" w:cs="仿宋"/>
                <w:bCs/>
                <w:szCs w:val="21"/>
              </w:rPr>
              <w:t>物流23研</w:t>
            </w:r>
          </w:p>
        </w:tc>
        <w:tc>
          <w:tcPr>
            <w:tcW w:w="681" w:type="dxa"/>
            <w:vAlign w:val="center"/>
          </w:tcPr>
          <w:p w14:paraId="1D537DF4">
            <w:pPr>
              <w:adjustRightInd w:val="0"/>
              <w:snapToGrid w:val="0"/>
              <w:jc w:val="center"/>
              <w:rPr>
                <w:rFonts w:hint="eastAsia" w:ascii="仿宋" w:hAnsi="仿宋" w:eastAsia="仿宋" w:cs="仿宋"/>
                <w:szCs w:val="21"/>
              </w:rPr>
            </w:pPr>
            <w:r>
              <w:rPr>
                <w:rFonts w:hint="eastAsia" w:ascii="仿宋" w:hAnsi="仿宋" w:eastAsia="仿宋" w:cs="仿宋"/>
                <w:szCs w:val="21"/>
              </w:rPr>
              <w:t>女</w:t>
            </w:r>
          </w:p>
        </w:tc>
        <w:tc>
          <w:tcPr>
            <w:tcW w:w="687" w:type="dxa"/>
            <w:vAlign w:val="center"/>
          </w:tcPr>
          <w:p w14:paraId="2713CCD0">
            <w:pPr>
              <w:adjustRightInd w:val="0"/>
              <w:snapToGrid w:val="0"/>
              <w:jc w:val="center"/>
              <w:rPr>
                <w:rFonts w:hint="eastAsia" w:ascii="仿宋" w:hAnsi="仿宋" w:eastAsia="仿宋" w:cs="仿宋"/>
                <w:szCs w:val="21"/>
              </w:rPr>
            </w:pPr>
            <w:r>
              <w:rPr>
                <w:rFonts w:hint="eastAsia" w:ascii="仿宋" w:hAnsi="仿宋" w:eastAsia="仿宋" w:cs="仿宋"/>
                <w:szCs w:val="21"/>
              </w:rPr>
              <w:t>汉族</w:t>
            </w:r>
          </w:p>
        </w:tc>
        <w:tc>
          <w:tcPr>
            <w:tcW w:w="1174" w:type="dxa"/>
            <w:vAlign w:val="center"/>
          </w:tcPr>
          <w:p w14:paraId="3DA512DE">
            <w:pPr>
              <w:adjustRightInd w:val="0"/>
              <w:snapToGrid w:val="0"/>
              <w:jc w:val="center"/>
              <w:rPr>
                <w:rFonts w:hint="eastAsia" w:ascii="仿宋" w:hAnsi="仿宋" w:eastAsia="仿宋"/>
              </w:rPr>
            </w:pPr>
            <w:r>
              <w:rPr>
                <w:rFonts w:hint="eastAsia" w:ascii="仿宋" w:hAnsi="仿宋" w:eastAsia="仿宋"/>
              </w:rPr>
              <w:t>2000年1月21日</w:t>
            </w:r>
          </w:p>
        </w:tc>
        <w:tc>
          <w:tcPr>
            <w:tcW w:w="863" w:type="dxa"/>
            <w:vAlign w:val="center"/>
          </w:tcPr>
          <w:p w14:paraId="00D1972F">
            <w:pPr>
              <w:adjustRightInd w:val="0"/>
              <w:snapToGrid w:val="0"/>
              <w:jc w:val="center"/>
              <w:rPr>
                <w:rFonts w:hint="eastAsia" w:ascii="仿宋" w:hAnsi="仿宋" w:eastAsia="仿宋" w:cs="仿宋"/>
                <w:szCs w:val="21"/>
              </w:rPr>
            </w:pPr>
            <w:r>
              <w:rPr>
                <w:rFonts w:hint="eastAsia" w:ascii="仿宋" w:hAnsi="仿宋" w:eastAsia="仿宋" w:cs="仿宋"/>
                <w:szCs w:val="21"/>
              </w:rPr>
              <w:t>本科</w:t>
            </w:r>
          </w:p>
        </w:tc>
        <w:tc>
          <w:tcPr>
            <w:tcW w:w="1127" w:type="dxa"/>
            <w:vAlign w:val="center"/>
          </w:tcPr>
          <w:p w14:paraId="03A192F6">
            <w:pPr>
              <w:adjustRightInd w:val="0"/>
              <w:snapToGrid w:val="0"/>
              <w:jc w:val="center"/>
              <w:rPr>
                <w:rFonts w:hint="eastAsia" w:ascii="仿宋" w:hAnsi="仿宋" w:eastAsia="仿宋" w:cs="仿宋"/>
                <w:szCs w:val="21"/>
              </w:rPr>
            </w:pPr>
            <w:r>
              <w:rPr>
                <w:rFonts w:hint="eastAsia" w:ascii="仿宋" w:hAnsi="仿宋" w:eastAsia="仿宋" w:cs="仿宋"/>
                <w:szCs w:val="21"/>
              </w:rPr>
              <w:t>中共预备党员</w:t>
            </w:r>
          </w:p>
        </w:tc>
        <w:tc>
          <w:tcPr>
            <w:tcW w:w="1080" w:type="dxa"/>
            <w:vAlign w:val="center"/>
          </w:tcPr>
          <w:p w14:paraId="688F9346">
            <w:pPr>
              <w:adjustRightInd w:val="0"/>
              <w:snapToGrid w:val="0"/>
              <w:jc w:val="center"/>
              <w:rPr>
                <w:rFonts w:hint="eastAsia" w:ascii="仿宋" w:hAnsi="仿宋" w:eastAsia="仿宋" w:cs="仿宋"/>
                <w:bCs/>
                <w:szCs w:val="21"/>
              </w:rPr>
            </w:pPr>
            <w:r>
              <w:rPr>
                <w:rFonts w:hint="eastAsia" w:ascii="仿宋" w:hAnsi="仿宋" w:eastAsia="仿宋" w:cs="仿宋"/>
                <w:bCs/>
                <w:szCs w:val="21"/>
              </w:rPr>
              <w:t>无</w:t>
            </w:r>
          </w:p>
        </w:tc>
        <w:tc>
          <w:tcPr>
            <w:tcW w:w="1868" w:type="dxa"/>
            <w:vAlign w:val="center"/>
          </w:tcPr>
          <w:p w14:paraId="6711DAB2">
            <w:pPr>
              <w:adjustRightInd w:val="0"/>
              <w:snapToGrid w:val="0"/>
              <w:jc w:val="center"/>
              <w:rPr>
                <w:rFonts w:hint="eastAsia" w:ascii="仿宋" w:hAnsi="仿宋" w:eastAsia="仿宋" w:cs="仿宋"/>
                <w:szCs w:val="21"/>
              </w:rPr>
            </w:pPr>
            <w:r>
              <w:rPr>
                <w:rFonts w:hint="eastAsia" w:ascii="仿宋" w:hAnsi="仿宋" w:eastAsia="仿宋" w:cs="仿宋"/>
                <w:szCs w:val="21"/>
              </w:rPr>
              <w:t>2025年6月15日</w:t>
            </w:r>
          </w:p>
        </w:tc>
        <w:tc>
          <w:tcPr>
            <w:tcW w:w="2462" w:type="dxa"/>
            <w:vAlign w:val="center"/>
          </w:tcPr>
          <w:p w14:paraId="32FFDFB1">
            <w:pPr>
              <w:adjustRightInd w:val="0"/>
              <w:snapToGrid w:val="0"/>
              <w:jc w:val="center"/>
              <w:rPr>
                <w:rFonts w:hint="eastAsia" w:ascii="仿宋" w:hAnsi="仿宋" w:eastAsia="仿宋"/>
                <w:szCs w:val="21"/>
              </w:rPr>
            </w:pPr>
            <w:r>
              <w:rPr>
                <w:rFonts w:hint="eastAsia" w:ascii="仿宋" w:hAnsi="仿宋" w:eastAsia="仿宋"/>
                <w:szCs w:val="21"/>
              </w:rPr>
              <w:t>经浙江工商大学管工学院物流工程与管理研究生第二党支部党员大会通过</w:t>
            </w:r>
          </w:p>
        </w:tc>
        <w:tc>
          <w:tcPr>
            <w:tcW w:w="507" w:type="dxa"/>
            <w:vAlign w:val="center"/>
          </w:tcPr>
          <w:p w14:paraId="1D355AE6">
            <w:pPr>
              <w:adjustRightInd w:val="0"/>
              <w:snapToGrid w:val="0"/>
              <w:jc w:val="center"/>
              <w:rPr>
                <w:rFonts w:hint="eastAsia" w:ascii="仿宋" w:hAnsi="仿宋" w:eastAsia="仿宋" w:cs="仿宋"/>
                <w:szCs w:val="21"/>
              </w:rPr>
            </w:pPr>
          </w:p>
        </w:tc>
      </w:tr>
    </w:tbl>
    <w:p w14:paraId="39BB11CB">
      <w:pPr>
        <w:spacing w:line="360" w:lineRule="exact"/>
        <w:rPr>
          <w:rFonts w:hint="eastAsia" w:ascii="仿宋" w:hAnsi="仿宋" w:eastAsia="仿宋"/>
          <w:sz w:val="24"/>
        </w:rPr>
      </w:pPr>
    </w:p>
    <w:p w14:paraId="0804CA35">
      <w:pPr>
        <w:spacing w:line="360" w:lineRule="exact"/>
        <w:jc w:val="right"/>
        <w:rPr>
          <w:rFonts w:hint="eastAsia" w:ascii="仿宋" w:hAnsi="仿宋" w:eastAsia="仿宋"/>
          <w:sz w:val="24"/>
        </w:rPr>
      </w:pPr>
      <w:r>
        <w:rPr>
          <w:rFonts w:hint="eastAsia" w:ascii="仿宋" w:hAnsi="仿宋" w:eastAsia="仿宋"/>
          <w:sz w:val="24"/>
        </w:rPr>
        <w:t>中共浙江工商大学管理工程与电子商务学院（跨境电商学院）</w:t>
      </w:r>
    </w:p>
    <w:p w14:paraId="79EA75A8">
      <w:pPr>
        <w:spacing w:line="360" w:lineRule="exact"/>
        <w:ind w:firstLine="10560" w:firstLineChars="4400"/>
        <w:rPr>
          <w:rFonts w:hint="eastAsia" w:ascii="仿宋" w:hAnsi="仿宋" w:eastAsia="仿宋"/>
          <w:sz w:val="28"/>
          <w:szCs w:val="28"/>
        </w:rPr>
      </w:pPr>
      <w:r>
        <w:rPr>
          <w:rFonts w:hint="eastAsia" w:ascii="仿宋" w:hAnsi="仿宋" w:eastAsia="仿宋"/>
          <w:sz w:val="24"/>
        </w:rPr>
        <w:t>2026年6月8日</w:t>
      </w: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panose1 w:val="020F07020304040A0204"/>
    <w:charset w:val="00"/>
    <w:family w:val="swiss"/>
    <w:pitch w:val="default"/>
    <w:sig w:usb0="E10002FF" w:usb1="4000ACFF" w:usb2="00000009" w:usb3="00000000" w:csb0="2000019F" w:csb1="00000000"/>
  </w:font>
  <w:font w:name="仿宋">
    <w:panose1 w:val="02010609060101010101"/>
    <w:charset w:val="86"/>
    <w:family w:val="modern"/>
    <w:pitch w:val="default"/>
    <w:sig w:usb0="800002BF" w:usb1="38CF7CFA" w:usb2="00000016" w:usb3="00000000" w:csb0="00040001" w:csb1="00000000"/>
  </w:font>
  <w:font w:name="Kingsoft Sign">
    <w:panose1 w:val="05050102010706020507"/>
    <w:charset w:val="00"/>
    <w:family w:val="auto"/>
    <w:pitch w:val="default"/>
    <w:sig w:usb0="00000000" w:usb1="1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9"/>
  <w:doNotDisplayPageBoundaries w:val="1"/>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EDFDE44"/>
    <w:rsid w:val="000E33E3"/>
    <w:rsid w:val="000E4AEA"/>
    <w:rsid w:val="00105E9C"/>
    <w:rsid w:val="00106D29"/>
    <w:rsid w:val="001D1FDB"/>
    <w:rsid w:val="004C0EA8"/>
    <w:rsid w:val="007A3E01"/>
    <w:rsid w:val="00854772"/>
    <w:rsid w:val="008F08CC"/>
    <w:rsid w:val="00A25BB3"/>
    <w:rsid w:val="00AB47B6"/>
    <w:rsid w:val="00BA11F5"/>
    <w:rsid w:val="00BD14E9"/>
    <w:rsid w:val="00C30D6F"/>
    <w:rsid w:val="00E74738"/>
    <w:rsid w:val="00EB465F"/>
    <w:rsid w:val="00FD494F"/>
    <w:rsid w:val="01487061"/>
    <w:rsid w:val="03CD57DC"/>
    <w:rsid w:val="08C72F61"/>
    <w:rsid w:val="140E413A"/>
    <w:rsid w:val="22CE3412"/>
    <w:rsid w:val="2DEA1268"/>
    <w:rsid w:val="2FF15DD9"/>
    <w:rsid w:val="65E24F34"/>
    <w:rsid w:val="682664D1"/>
    <w:rsid w:val="7B1FFAFE"/>
    <w:rsid w:val="7EDFDE44"/>
    <w:rsid w:val="7EF7760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6">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Body Text"/>
    <w:basedOn w:val="1"/>
    <w:qFormat/>
    <w:uiPriority w:val="1"/>
    <w:pPr>
      <w:spacing w:before="102"/>
      <w:ind w:left="112"/>
    </w:pPr>
    <w:rPr>
      <w:sz w:val="28"/>
      <w:szCs w:val="28"/>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link w:val="7"/>
    <w:uiPriority w:val="0"/>
    <w:pPr>
      <w:tabs>
        <w:tab w:val="center" w:pos="4153"/>
        <w:tab w:val="right" w:pos="8306"/>
      </w:tabs>
      <w:snapToGrid w:val="0"/>
      <w:jc w:val="center"/>
    </w:pPr>
    <w:rPr>
      <w:sz w:val="18"/>
      <w:szCs w:val="18"/>
    </w:rPr>
  </w:style>
  <w:style w:type="character" w:customStyle="1" w:styleId="7">
    <w:name w:val="页眉 字符"/>
    <w:basedOn w:val="6"/>
    <w:link w:val="4"/>
    <w:uiPriority w:val="0"/>
    <w:rPr>
      <w:rFonts w:ascii="Calibri" w:hAnsi="Calibri"/>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1744</Words>
  <Characters>2390</Characters>
  <Lines>597</Lines>
  <Paragraphs>516</Paragraphs>
  <TotalTime>144</TotalTime>
  <ScaleCrop>false</ScaleCrop>
  <LinksUpToDate>false</LinksUpToDate>
  <CharactersWithSpaces>3618</CharactersWithSpaces>
  <Application>WPS Office_12.1.26055.26055_F1E327BC-269C-435d-A152-05C5408002CA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2025-06-06T07:16:00Z</dcterms:created>
  <dc:creator>Elena </dc:creator>
  <cp:lastModifiedBy>Elena </cp:lastModifiedBy>
  <dcterms:modified xsi:type="dcterms:W3CDTF">2026-09-11T11:15:36Z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2052-12.1.26055.26055</vt:lpwstr>
  </property>
  <property fmtid="{D5CDD505-2E9C-101B-9397-08002B2CF9AE}" pid="3" name="ICV">
    <vt:lpwstr>A7CA8062047F46565872A36A0D759AF9_43</vt:lpwstr>
  </property>
  <property fmtid="{D5CDD505-2E9C-101B-9397-08002B2CF9AE}" pid="4" name="KSOTemplateDocerSaveRecord">
    <vt:lpwstr>eyJoZGlkIjoiMmQ2OWJlYjJiZTZhYjJhMzRiNGM2OTc3OTRiNzc4ZjciLCJ1c2VySWQiOiIxMjY4NjM0NjA1In0=</vt:lpwstr>
  </property>
</Properties>
</file>